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BAE94"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2F65178B"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5444F6AE"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74B8511E"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5E0CD8EB"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2DEA944D"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1B481B27"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38465E17"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7E9477A9"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20BF9066" w14:textId="77777777" w:rsidR="00AA6AE9" w:rsidRPr="00D243BB" w:rsidRDefault="00AA6AE9" w:rsidP="00AA6AE9">
      <w:pPr>
        <w:jc w:val="center"/>
        <w:rPr>
          <w:rFonts w:ascii="Calibri" w:hAnsi="Calibri" w:cs="Calibri"/>
          <w:b/>
          <w:bCs/>
          <w:sz w:val="28"/>
          <w:szCs w:val="28"/>
          <w:lang w:eastAsia="zh-CN"/>
        </w:rPr>
      </w:pPr>
    </w:p>
    <w:p w14:paraId="7013523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0464540"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2DB7B80"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091D896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D2D458E"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CD22C34"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05F6BC02"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5974887"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7C65EE5" w14:textId="77777777" w:rsidR="00AA6AE9" w:rsidRDefault="00AA6AE9" w:rsidP="00AA6AE9">
      <w:pPr>
        <w:jc w:val="center"/>
        <w:rPr>
          <w:rFonts w:ascii="Calibri" w:hAnsi="Calibri" w:cs="Calibri"/>
          <w:b/>
          <w:bCs/>
          <w:color w:val="000000"/>
          <w:sz w:val="32"/>
          <w:szCs w:val="32"/>
          <w:lang w:eastAsia="zh-CN"/>
        </w:rPr>
      </w:pPr>
    </w:p>
    <w:p w14:paraId="10338110" w14:textId="77777777" w:rsidR="00812E92" w:rsidRDefault="00812E92" w:rsidP="00AA6AE9">
      <w:pPr>
        <w:jc w:val="center"/>
        <w:rPr>
          <w:rFonts w:ascii="Calibri" w:hAnsi="Calibri" w:cs="Calibri"/>
          <w:b/>
          <w:bCs/>
          <w:color w:val="000000"/>
          <w:sz w:val="32"/>
          <w:szCs w:val="32"/>
          <w:lang w:eastAsia="zh-CN"/>
        </w:rPr>
      </w:pPr>
    </w:p>
    <w:p w14:paraId="22EAFEAF" w14:textId="77777777" w:rsidR="00812E92" w:rsidRDefault="00812E92" w:rsidP="00AA6AE9">
      <w:pPr>
        <w:jc w:val="center"/>
        <w:rPr>
          <w:rFonts w:ascii="Calibri" w:hAnsi="Calibri" w:cs="Calibri"/>
          <w:b/>
          <w:bCs/>
          <w:color w:val="000000"/>
          <w:sz w:val="32"/>
          <w:szCs w:val="32"/>
          <w:lang w:eastAsia="zh-CN"/>
        </w:rPr>
      </w:pPr>
    </w:p>
    <w:p w14:paraId="2C393812" w14:textId="77777777" w:rsidR="00812E92" w:rsidRDefault="00812E92" w:rsidP="00AA6AE9">
      <w:pPr>
        <w:jc w:val="center"/>
        <w:rPr>
          <w:rFonts w:ascii="Calibri" w:hAnsi="Calibri" w:cs="Calibri"/>
          <w:b/>
          <w:bCs/>
          <w:color w:val="000000"/>
          <w:sz w:val="32"/>
          <w:szCs w:val="32"/>
          <w:lang w:eastAsia="zh-CN"/>
        </w:rPr>
      </w:pPr>
    </w:p>
    <w:p w14:paraId="2A28E2BB" w14:textId="77777777" w:rsidR="00812E92" w:rsidRPr="00B73C92" w:rsidRDefault="00812E92" w:rsidP="00AA6AE9">
      <w:pPr>
        <w:jc w:val="center"/>
        <w:rPr>
          <w:rFonts w:ascii="Calibri" w:hAnsi="Calibri" w:cs="Calibri"/>
          <w:b/>
          <w:bCs/>
          <w:color w:val="000000"/>
          <w:sz w:val="32"/>
          <w:szCs w:val="32"/>
          <w:lang w:eastAsia="zh-CN"/>
        </w:rPr>
      </w:pPr>
    </w:p>
    <w:p w14:paraId="7D8EF1C0"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6FDD6070"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1AC9951D"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426A26B8"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D5C289F"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538F5C6A"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3DD923B4" w14:textId="77777777" w:rsidR="00AA6AE9" w:rsidRPr="00076A85" w:rsidRDefault="00AA6AE9" w:rsidP="00AA6AE9">
      <w:pPr>
        <w:adjustRightInd w:val="0"/>
        <w:snapToGrid w:val="0"/>
        <w:rPr>
          <w:rFonts w:ascii="Calibri" w:hAnsi="Calibri"/>
          <w:sz w:val="24"/>
          <w:szCs w:val="24"/>
          <w:u w:val="single"/>
          <w:lang w:eastAsia="zh-CN"/>
        </w:rPr>
      </w:pPr>
    </w:p>
    <w:p w14:paraId="4E3B7806"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5A784A88"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53D020C4"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7285E57A"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sidR="00145791">
        <w:rPr>
          <w:rFonts w:ascii="Calibri" w:hAnsi="Calibri" w:hint="eastAsia"/>
          <w:sz w:val="21"/>
          <w:szCs w:val="21"/>
          <w:lang w:eastAsia="zh-CN"/>
        </w:rPr>
        <w:t>邀标书</w:t>
      </w:r>
      <w:r>
        <w:rPr>
          <w:rFonts w:ascii="Calibri" w:hAnsi="Calibri"/>
          <w:sz w:val="21"/>
          <w:szCs w:val="21"/>
          <w:lang w:eastAsia="zh-CN"/>
        </w:rPr>
        <w:t>而向任何投标人授予合同。</w:t>
      </w:r>
    </w:p>
    <w:p w14:paraId="15C17734"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3A06BF5C" w14:textId="77777777" w:rsidR="00AA6AE9" w:rsidRPr="00076A85" w:rsidRDefault="00AA6AE9" w:rsidP="00AA6AE9">
      <w:pPr>
        <w:spacing w:line="300" w:lineRule="exact"/>
        <w:jc w:val="both"/>
        <w:rPr>
          <w:rFonts w:ascii="Calibri" w:hAnsi="Calibri"/>
          <w:snapToGrid w:val="0"/>
          <w:sz w:val="21"/>
          <w:szCs w:val="21"/>
          <w:lang w:eastAsia="zh-CN"/>
        </w:rPr>
      </w:pPr>
    </w:p>
    <w:p w14:paraId="2FE8127A"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751994EE"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r w:rsidR="00DB5A8F">
        <w:rPr>
          <w:rFonts w:ascii="Calibri" w:hAnsi="Calibri" w:hint="eastAsia"/>
          <w:sz w:val="21"/>
          <w:szCs w:val="21"/>
          <w:lang w:eastAsia="zh-CN"/>
        </w:rPr>
        <w:t>邀标</w:t>
      </w:r>
      <w:r w:rsidR="00AA6AE9">
        <w:rPr>
          <w:rFonts w:ascii="Calibri" w:hAnsi="Calibri"/>
          <w:sz w:val="21"/>
          <w:szCs w:val="21"/>
          <w:lang w:eastAsia="zh-CN"/>
        </w:rPr>
        <w:t>书被视为一套完整文件。</w:t>
      </w:r>
      <w:r w:rsidR="00AA6AE9">
        <w:rPr>
          <w:rFonts w:ascii="Calibri" w:hAnsi="Calibri"/>
          <w:sz w:val="21"/>
          <w:szCs w:val="21"/>
          <w:lang w:eastAsia="zh-CN"/>
        </w:rPr>
        <w:t xml:space="preserve"> </w:t>
      </w:r>
    </w:p>
    <w:p w14:paraId="71735AA8"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7169C3F5"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018F819F"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796C6EB9"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4FE0B7BA"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之前，通过电邮向项目管理办公室发送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r w:rsidR="00DB5A8F">
        <w:rPr>
          <w:rFonts w:ascii="Calibri" w:hAnsi="Calibri" w:hint="eastAsia"/>
          <w:sz w:val="21"/>
          <w:szCs w:val="21"/>
          <w:lang w:eastAsia="zh-CN"/>
        </w:rPr>
        <w:t>邀标书</w:t>
      </w:r>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7AF53DFF"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2D586144"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32982A79"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12A22359"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7132DA6E"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46F2AAA4"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66893902"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395CDCFD"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3A96B8E4" w14:textId="77777777" w:rsidR="00AA6AE9" w:rsidRPr="00076A85" w:rsidRDefault="00AA6AE9" w:rsidP="00AA6AE9">
      <w:pPr>
        <w:spacing w:line="300" w:lineRule="exact"/>
        <w:jc w:val="both"/>
        <w:rPr>
          <w:rFonts w:ascii="Calibri" w:hAnsi="Calibri"/>
          <w:b/>
          <w:snapToGrid w:val="0"/>
          <w:sz w:val="21"/>
          <w:szCs w:val="21"/>
          <w:lang w:eastAsia="zh-CN"/>
        </w:rPr>
      </w:pPr>
    </w:p>
    <w:p w14:paraId="433FDAA5"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03B3C14A"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220AE317" w14:textId="77777777" w:rsidR="00AA6AE9" w:rsidRPr="00076A85" w:rsidRDefault="00AA6AE9" w:rsidP="00AA6AE9">
      <w:pPr>
        <w:spacing w:line="300" w:lineRule="exact"/>
        <w:jc w:val="both"/>
        <w:rPr>
          <w:rFonts w:ascii="Calibri" w:hAnsi="Calibri"/>
          <w:b/>
          <w:snapToGrid w:val="0"/>
          <w:sz w:val="21"/>
          <w:szCs w:val="21"/>
          <w:lang w:eastAsia="zh-CN"/>
        </w:rPr>
      </w:pPr>
    </w:p>
    <w:p w14:paraId="16B6AD78"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79298C56"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49F9C4D7" w14:textId="77777777" w:rsidR="00AA6AE9" w:rsidRPr="00076A85" w:rsidRDefault="00AA6AE9" w:rsidP="00AA6AE9">
      <w:pPr>
        <w:spacing w:line="300" w:lineRule="exact"/>
        <w:jc w:val="both"/>
        <w:rPr>
          <w:rFonts w:ascii="Calibri" w:hAnsi="Calibri"/>
          <w:snapToGrid w:val="0"/>
          <w:sz w:val="21"/>
          <w:szCs w:val="21"/>
          <w:lang w:eastAsia="zh-CN"/>
        </w:rPr>
      </w:pPr>
    </w:p>
    <w:p w14:paraId="0E0140DA"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6121AF61"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64520151" w14:textId="77777777" w:rsidR="00AA6AE9" w:rsidRPr="00076A85" w:rsidRDefault="00AA6AE9" w:rsidP="00AA6AE9">
      <w:pPr>
        <w:pStyle w:val="a8"/>
        <w:spacing w:line="300" w:lineRule="exact"/>
        <w:ind w:left="0"/>
        <w:jc w:val="both"/>
        <w:rPr>
          <w:rFonts w:ascii="Calibri" w:hAnsi="Calibri"/>
          <w:sz w:val="21"/>
          <w:szCs w:val="21"/>
          <w:lang w:eastAsia="zh-CN"/>
        </w:rPr>
      </w:pPr>
    </w:p>
    <w:p w14:paraId="39095B8A"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3709922D"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0539A869" w14:textId="77777777" w:rsidR="00571DE2" w:rsidRPr="00F016B9" w:rsidRDefault="00571DE2" w:rsidP="00AA6AE9">
      <w:pPr>
        <w:spacing w:line="300" w:lineRule="exact"/>
        <w:jc w:val="both"/>
        <w:rPr>
          <w:rFonts w:ascii="Calibri" w:hAnsi="Calibri"/>
          <w:snapToGrid w:val="0"/>
          <w:sz w:val="21"/>
          <w:szCs w:val="21"/>
          <w:lang w:eastAsia="zh-CN"/>
        </w:rPr>
      </w:pPr>
    </w:p>
    <w:p w14:paraId="0FFE726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2F76A97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7650E75D" w14:textId="77777777" w:rsidR="00AA6AE9" w:rsidRPr="00076A85" w:rsidRDefault="00AA6AE9" w:rsidP="00AA6AE9">
      <w:pPr>
        <w:spacing w:line="300" w:lineRule="exact"/>
        <w:jc w:val="both"/>
        <w:rPr>
          <w:rFonts w:ascii="Calibri" w:hAnsi="Calibri"/>
          <w:snapToGrid w:val="0"/>
          <w:sz w:val="21"/>
          <w:szCs w:val="21"/>
          <w:lang w:eastAsia="zh-CN"/>
        </w:rPr>
      </w:pPr>
    </w:p>
    <w:p w14:paraId="18C8DB84"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6C9A0CD3"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6CEAEB7E" w14:textId="77777777" w:rsidR="00AA6AE9" w:rsidRPr="00076A85" w:rsidRDefault="00AA6AE9" w:rsidP="00AA6AE9">
      <w:pPr>
        <w:spacing w:line="300" w:lineRule="exact"/>
        <w:jc w:val="both"/>
        <w:rPr>
          <w:rFonts w:ascii="Calibri" w:hAnsi="Calibri"/>
          <w:b/>
          <w:snapToGrid w:val="0"/>
          <w:sz w:val="21"/>
          <w:szCs w:val="21"/>
          <w:lang w:eastAsia="zh-CN"/>
        </w:rPr>
      </w:pPr>
    </w:p>
    <w:p w14:paraId="0B592FE5"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778F260D"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49B3B3F6" w14:textId="77777777" w:rsidR="00AA6AE9" w:rsidRPr="00076A85" w:rsidRDefault="00AA6AE9" w:rsidP="00AA6AE9">
      <w:pPr>
        <w:pStyle w:val="a8"/>
        <w:spacing w:line="300" w:lineRule="exact"/>
        <w:jc w:val="both"/>
        <w:rPr>
          <w:rFonts w:ascii="Calibri" w:hAnsi="Calibri"/>
          <w:sz w:val="21"/>
          <w:szCs w:val="21"/>
          <w:lang w:eastAsia="zh-CN"/>
        </w:rPr>
      </w:pPr>
    </w:p>
    <w:p w14:paraId="0E0BCC4C"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75A9309C"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76BAC8EE" w14:textId="77777777" w:rsidR="00AA6AE9" w:rsidRPr="00076A85" w:rsidRDefault="00AA6AE9" w:rsidP="00AA6AE9">
      <w:pPr>
        <w:pStyle w:val="a8"/>
        <w:spacing w:line="300" w:lineRule="exact"/>
        <w:ind w:left="0"/>
        <w:jc w:val="both"/>
        <w:rPr>
          <w:rFonts w:ascii="Calibri" w:hAnsi="Calibri"/>
          <w:sz w:val="21"/>
          <w:szCs w:val="21"/>
          <w:lang w:eastAsia="zh-CN"/>
        </w:rPr>
      </w:pPr>
    </w:p>
    <w:p w14:paraId="76BB40D4"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08B2F44A"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54526451" w14:textId="77777777" w:rsidR="00AA6AE9" w:rsidRPr="00076A85" w:rsidRDefault="00AA6AE9" w:rsidP="00AA6AE9">
      <w:pPr>
        <w:spacing w:line="300" w:lineRule="exact"/>
        <w:jc w:val="both"/>
        <w:rPr>
          <w:rFonts w:ascii="Calibri" w:hAnsi="Calibri"/>
          <w:sz w:val="21"/>
          <w:szCs w:val="21"/>
          <w:lang w:eastAsia="zh-CN"/>
        </w:rPr>
      </w:pPr>
    </w:p>
    <w:p w14:paraId="77DF626C"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4FCFB1C2"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6DE3484C"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4359903C" w14:textId="77777777" w:rsidR="00AA6AE9" w:rsidRPr="00076A85" w:rsidRDefault="00AA6AE9" w:rsidP="00AA6AE9">
      <w:pPr>
        <w:pStyle w:val="a8"/>
        <w:spacing w:line="300" w:lineRule="exact"/>
        <w:ind w:left="0"/>
        <w:jc w:val="both"/>
        <w:rPr>
          <w:rFonts w:ascii="Calibri" w:hAnsi="Calibri"/>
          <w:sz w:val="21"/>
          <w:szCs w:val="21"/>
          <w:lang w:eastAsia="zh-CN"/>
        </w:rPr>
      </w:pPr>
    </w:p>
    <w:p w14:paraId="5DFF14C1"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1DCC0A7B"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37BAC668" w14:textId="77777777" w:rsidR="00AA6AE9" w:rsidRPr="00076A85" w:rsidRDefault="00AA6AE9" w:rsidP="00AA6AE9">
      <w:pPr>
        <w:spacing w:line="300" w:lineRule="exact"/>
        <w:jc w:val="both"/>
        <w:rPr>
          <w:rFonts w:ascii="Calibri" w:hAnsi="Calibri"/>
          <w:sz w:val="21"/>
          <w:szCs w:val="21"/>
          <w:lang w:eastAsia="zh-CN"/>
        </w:rPr>
      </w:pPr>
    </w:p>
    <w:p w14:paraId="135A66B1"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0E223ECA" w14:textId="77777777" w:rsidR="00AA6AE9" w:rsidRPr="00971AB6" w:rsidRDefault="00AA6AE9" w:rsidP="00AA6AE9">
      <w:pPr>
        <w:spacing w:line="300" w:lineRule="exact"/>
        <w:jc w:val="both"/>
        <w:rPr>
          <w:rFonts w:ascii="Calibri" w:hAnsi="Calibri"/>
          <w:sz w:val="21"/>
          <w:szCs w:val="21"/>
          <w:lang w:eastAsia="zh-CN"/>
        </w:rPr>
      </w:pPr>
    </w:p>
    <w:p w14:paraId="52CF7E7C"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7D34303D" w14:textId="77777777" w:rsidR="00AA6AE9" w:rsidRPr="00076A85" w:rsidRDefault="00AA6AE9" w:rsidP="00AA6AE9">
      <w:pPr>
        <w:spacing w:line="300" w:lineRule="exact"/>
        <w:jc w:val="both"/>
        <w:rPr>
          <w:rFonts w:ascii="Calibri" w:hAnsi="Calibri"/>
          <w:sz w:val="21"/>
          <w:szCs w:val="21"/>
          <w:lang w:eastAsia="zh-CN"/>
        </w:rPr>
      </w:pPr>
    </w:p>
    <w:p w14:paraId="562B8227"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5E2D04E2" w14:textId="77777777" w:rsidR="00AA6AE9" w:rsidRPr="00076A85" w:rsidRDefault="00AA6AE9" w:rsidP="00AA6AE9">
      <w:pPr>
        <w:spacing w:line="300" w:lineRule="exact"/>
        <w:ind w:left="60"/>
        <w:jc w:val="both"/>
        <w:rPr>
          <w:rFonts w:ascii="Calibri" w:hAnsi="Calibri"/>
          <w:b/>
          <w:sz w:val="21"/>
          <w:szCs w:val="21"/>
          <w:lang w:eastAsia="zh-CN"/>
        </w:rPr>
      </w:pPr>
    </w:p>
    <w:p w14:paraId="00212F77" w14:textId="77777777" w:rsidR="00AA6AE9" w:rsidRPr="00076A85" w:rsidRDefault="00AA6AE9" w:rsidP="00AA6AE9">
      <w:pPr>
        <w:pStyle w:val="Style"/>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14:paraId="1426A826" w14:textId="77777777" w:rsidR="00AA6AE9" w:rsidRPr="00076A85" w:rsidRDefault="00AA6AE9" w:rsidP="00AA6AE9">
      <w:pPr>
        <w:spacing w:line="300" w:lineRule="exact"/>
        <w:jc w:val="both"/>
        <w:rPr>
          <w:rFonts w:ascii="Calibri" w:hAnsi="Calibri"/>
          <w:b/>
          <w:snapToGrid w:val="0"/>
          <w:sz w:val="21"/>
          <w:szCs w:val="21"/>
        </w:rPr>
      </w:pPr>
    </w:p>
    <w:p w14:paraId="2A0D6AF6"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5FCD2734"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5C65DF03"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4B297039"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0FC31766"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4A654B9E"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2B12C2A4"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09C1EA0B" w14:textId="77777777" w:rsidR="00253578" w:rsidRDefault="00253578" w:rsidP="00253578">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sidRPr="00253578">
        <w:rPr>
          <w:rFonts w:ascii="Calibri" w:hAnsi="Calibri" w:hint="eastAsia"/>
          <w:snapToGrid w:val="0"/>
          <w:sz w:val="21"/>
          <w:szCs w:val="21"/>
          <w:lang w:eastAsia="zh-CN"/>
        </w:rPr>
        <w:t>5-10</w:t>
      </w:r>
      <w:r w:rsidRPr="00253578">
        <w:rPr>
          <w:rFonts w:ascii="Calibri" w:hAnsi="Calibri" w:hint="eastAsia"/>
          <w:snapToGrid w:val="0"/>
          <w:sz w:val="21"/>
          <w:szCs w:val="21"/>
          <w:lang w:eastAsia="zh-CN"/>
        </w:rPr>
        <w:t>分钟子项目投标内容视频介绍，文件格式不限（通过光盘或</w:t>
      </w:r>
      <w:r w:rsidRPr="00253578">
        <w:rPr>
          <w:rFonts w:ascii="Calibri" w:hAnsi="Calibri" w:hint="eastAsia"/>
          <w:snapToGrid w:val="0"/>
          <w:sz w:val="21"/>
          <w:szCs w:val="21"/>
          <w:lang w:eastAsia="zh-CN"/>
        </w:rPr>
        <w:t>U</w:t>
      </w:r>
      <w:r w:rsidRPr="00253578">
        <w:rPr>
          <w:rFonts w:ascii="Calibri" w:hAnsi="Calibri" w:hint="eastAsia"/>
          <w:snapToGrid w:val="0"/>
          <w:sz w:val="21"/>
          <w:szCs w:val="21"/>
          <w:lang w:eastAsia="zh-CN"/>
        </w:rPr>
        <w:t>盘提交电子版，并发送项目办邮箱）</w:t>
      </w:r>
    </w:p>
    <w:p w14:paraId="6F3C6104" w14:textId="77777777" w:rsidR="00253578" w:rsidRPr="00253578" w:rsidRDefault="00253578" w:rsidP="00AA6AE9">
      <w:pPr>
        <w:spacing w:line="300" w:lineRule="exact"/>
        <w:jc w:val="both"/>
        <w:rPr>
          <w:rFonts w:ascii="Calibri" w:hAnsi="Calibri"/>
          <w:snapToGrid w:val="0"/>
          <w:sz w:val="21"/>
          <w:szCs w:val="21"/>
          <w:lang w:eastAsia="zh-CN"/>
        </w:rPr>
      </w:pPr>
    </w:p>
    <w:p w14:paraId="7A62B90E"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38624FCA"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2E9BBC0B" w14:textId="77777777" w:rsidR="00AA6AE9" w:rsidRPr="00076A85" w:rsidRDefault="00AA6AE9" w:rsidP="00AA6AE9">
      <w:pPr>
        <w:pStyle w:val="aa"/>
        <w:spacing w:line="300" w:lineRule="exact"/>
        <w:jc w:val="both"/>
        <w:rPr>
          <w:rFonts w:ascii="Calibri" w:hAnsi="Calibri"/>
          <w:sz w:val="21"/>
          <w:szCs w:val="21"/>
          <w:lang w:eastAsia="zh-CN"/>
        </w:rPr>
      </w:pPr>
    </w:p>
    <w:p w14:paraId="2789CCA9"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6C7D40FD"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1C3322B2"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70C6D902"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17801378"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2777B23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35FDD196"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655E31E5"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9AD0631"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2DD3642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21B5607E"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46438A14"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281505F9"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4992D9BA"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21B79E39"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1C3DA888"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04772940" w14:textId="77777777" w:rsidR="00AA6AE9" w:rsidRPr="00076A85" w:rsidRDefault="00AA6AE9" w:rsidP="00AA6AE9">
      <w:pPr>
        <w:spacing w:line="300" w:lineRule="exact"/>
        <w:jc w:val="both"/>
        <w:rPr>
          <w:rFonts w:ascii="Calibri" w:hAnsi="Calibri"/>
          <w:snapToGrid w:val="0"/>
          <w:sz w:val="21"/>
          <w:szCs w:val="21"/>
          <w:lang w:eastAsia="zh-CN"/>
        </w:rPr>
      </w:pPr>
    </w:p>
    <w:p w14:paraId="6A76266F"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51AD5447"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01870D7A" w14:textId="77777777" w:rsidR="00A434E2" w:rsidRDefault="00A434E2" w:rsidP="00AA6AE9">
      <w:pPr>
        <w:spacing w:line="300" w:lineRule="exact"/>
        <w:ind w:leftChars="280" w:left="560"/>
        <w:jc w:val="both"/>
        <w:rPr>
          <w:rFonts w:ascii="Calibri" w:hAnsi="Calibri"/>
          <w:snapToGrid w:val="0"/>
          <w:sz w:val="21"/>
          <w:szCs w:val="21"/>
          <w:lang w:eastAsia="zh-CN"/>
        </w:rPr>
      </w:pPr>
    </w:p>
    <w:p w14:paraId="351CA11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265CC9CC"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50B65F4D"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7F72FA6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8FD397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2591F0A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ACB1F72"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0D824942"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5A4131BB"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121DBB16"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r>
        <w:rPr>
          <w:rFonts w:ascii="Calibri" w:hAnsi="Calibri"/>
          <w:sz w:val="21"/>
          <w:szCs w:val="21"/>
          <w:lang w:eastAsia="zh-CN"/>
        </w:rPr>
        <w:t>的数据、支持服务和设施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199F00E7"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03F26375"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04DE2233"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58D2B5D3" w14:textId="77777777" w:rsidR="00AA6AE9" w:rsidRPr="00076A85" w:rsidRDefault="00AA6AE9" w:rsidP="00AA6AE9">
      <w:pPr>
        <w:spacing w:line="300" w:lineRule="exact"/>
        <w:jc w:val="both"/>
        <w:rPr>
          <w:rFonts w:ascii="Calibri" w:hAnsi="Calibri"/>
          <w:sz w:val="21"/>
          <w:szCs w:val="21"/>
          <w:lang w:eastAsia="zh-CN"/>
        </w:rPr>
      </w:pPr>
    </w:p>
    <w:p w14:paraId="26963B7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6C732515"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186277F7"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14A0F069"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7D33B007"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42F4EC1D"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4912D9D8"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733C0DFB"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61F14035"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7F390BFD"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4A8DE7D7" w14:textId="77777777" w:rsidR="00AA6AE9" w:rsidRPr="00076A85" w:rsidRDefault="00AA6AE9" w:rsidP="00AA6AE9">
      <w:pPr>
        <w:spacing w:line="300" w:lineRule="exact"/>
        <w:jc w:val="both"/>
        <w:rPr>
          <w:rFonts w:ascii="Calibri" w:hAnsi="Calibri"/>
          <w:snapToGrid w:val="0"/>
          <w:sz w:val="21"/>
          <w:szCs w:val="21"/>
          <w:lang w:eastAsia="zh-CN"/>
        </w:rPr>
      </w:pPr>
    </w:p>
    <w:p w14:paraId="4103F18E"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4F56B53E"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4C73F180" w14:textId="77777777" w:rsidR="00AA6AE9" w:rsidRPr="00076A85" w:rsidRDefault="00AA6AE9" w:rsidP="00AA6AE9">
      <w:pPr>
        <w:pStyle w:val="a8"/>
        <w:spacing w:line="300" w:lineRule="exact"/>
        <w:jc w:val="both"/>
        <w:rPr>
          <w:rFonts w:ascii="Calibri" w:hAnsi="Calibri"/>
          <w:sz w:val="21"/>
          <w:szCs w:val="21"/>
          <w:lang w:eastAsia="zh-CN"/>
        </w:rPr>
      </w:pPr>
    </w:p>
    <w:p w14:paraId="17049D82"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271B4E2F"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的投标书可能被项目办以无回应为由予以拒绝。</w:t>
      </w:r>
    </w:p>
    <w:p w14:paraId="5D931F43"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70234466"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1403EEF3" w14:textId="77777777" w:rsidR="00AA6AE9" w:rsidRPr="00076A85" w:rsidRDefault="00AA6AE9" w:rsidP="00AA6AE9">
      <w:pPr>
        <w:spacing w:line="300" w:lineRule="exact"/>
        <w:jc w:val="both"/>
        <w:rPr>
          <w:rFonts w:ascii="Calibri" w:hAnsi="Calibri"/>
          <w:snapToGrid w:val="0"/>
          <w:sz w:val="21"/>
          <w:szCs w:val="21"/>
          <w:lang w:eastAsia="zh-CN"/>
        </w:rPr>
      </w:pPr>
    </w:p>
    <w:p w14:paraId="75F29759"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76A51E93"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3792E750"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19C0AFE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1029ABA2"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29AA107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更正错误。此类更正应由签署投标书的人员签名。</w:t>
      </w:r>
    </w:p>
    <w:p w14:paraId="7C474C72" w14:textId="77777777" w:rsidR="00AA6AE9" w:rsidRPr="00076A85" w:rsidRDefault="00AA6AE9" w:rsidP="00AA6AE9">
      <w:pPr>
        <w:spacing w:line="300" w:lineRule="exact"/>
        <w:jc w:val="both"/>
        <w:rPr>
          <w:rFonts w:ascii="Calibri" w:hAnsi="Calibri"/>
          <w:sz w:val="21"/>
          <w:szCs w:val="21"/>
          <w:lang w:eastAsia="zh-CN"/>
        </w:rPr>
      </w:pPr>
    </w:p>
    <w:p w14:paraId="564CA4BA"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55586263"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3AC3629B" w14:textId="77777777" w:rsidR="00AA6AE9" w:rsidRPr="00076A85" w:rsidRDefault="00AA6AE9" w:rsidP="00AA6AE9">
      <w:pPr>
        <w:spacing w:line="300" w:lineRule="exact"/>
        <w:jc w:val="both"/>
        <w:rPr>
          <w:rFonts w:ascii="Calibri" w:hAnsi="Calibri"/>
          <w:snapToGrid w:val="0"/>
          <w:sz w:val="21"/>
          <w:szCs w:val="21"/>
          <w:lang w:eastAsia="zh-CN"/>
        </w:rPr>
      </w:pPr>
    </w:p>
    <w:p w14:paraId="74AAAAB3"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52637F6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4E1C4FBD"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2F2BE904"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429712BF" w14:textId="77777777" w:rsidR="00AA6AE9" w:rsidRPr="00076A85" w:rsidRDefault="00AA6AE9" w:rsidP="00AA6AE9">
      <w:pPr>
        <w:spacing w:line="300" w:lineRule="exact"/>
        <w:jc w:val="both"/>
        <w:rPr>
          <w:rFonts w:ascii="Calibri" w:hAnsi="Calibri"/>
          <w:snapToGrid w:val="0"/>
          <w:sz w:val="21"/>
          <w:szCs w:val="21"/>
          <w:lang w:eastAsia="zh-CN"/>
        </w:rPr>
      </w:pPr>
    </w:p>
    <w:p w14:paraId="38B7107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620062DA"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43DD1E0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14D70FA0"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197F2F5D" w14:textId="77777777" w:rsidR="00AA6AE9" w:rsidRPr="00076A85" w:rsidRDefault="00AA6AE9" w:rsidP="00AA6AE9">
      <w:pPr>
        <w:spacing w:line="300" w:lineRule="exact"/>
        <w:jc w:val="both"/>
        <w:rPr>
          <w:rFonts w:ascii="Calibri" w:hAnsi="Calibri"/>
          <w:snapToGrid w:val="0"/>
          <w:sz w:val="21"/>
          <w:szCs w:val="21"/>
          <w:lang w:eastAsia="zh-CN"/>
        </w:rPr>
      </w:pPr>
    </w:p>
    <w:p w14:paraId="3F48CC24"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66CC543F"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47C8E68E"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1419E1F"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4D5BB825"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52B435B7"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667D7D5A"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773ED7A8" w14:textId="77777777" w:rsidR="00AA6AE9" w:rsidRPr="00A97C28" w:rsidRDefault="00AA6AE9" w:rsidP="00AA6AE9">
      <w:pPr>
        <w:spacing w:line="300" w:lineRule="exact"/>
        <w:jc w:val="both"/>
        <w:rPr>
          <w:rFonts w:ascii="Calibri" w:hAnsi="Calibri"/>
          <w:snapToGrid w:val="0"/>
          <w:sz w:val="21"/>
          <w:szCs w:val="21"/>
          <w:lang w:eastAsia="zh-CN"/>
        </w:rPr>
      </w:pPr>
    </w:p>
    <w:p w14:paraId="40E452CC"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1249453D" w14:textId="77777777" w:rsidR="00AA6AE9" w:rsidRPr="00A97C28" w:rsidRDefault="00AA6AE9" w:rsidP="00AA6AE9">
      <w:pPr>
        <w:spacing w:line="300" w:lineRule="exact"/>
        <w:jc w:val="both"/>
        <w:rPr>
          <w:rFonts w:ascii="Calibri" w:hAnsi="Calibri"/>
          <w:snapToGrid w:val="0"/>
          <w:sz w:val="21"/>
          <w:szCs w:val="21"/>
          <w:lang w:eastAsia="zh-CN"/>
        </w:rPr>
      </w:pPr>
    </w:p>
    <w:p w14:paraId="1FF1E292"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1D8DB15D" w14:textId="77777777" w:rsidR="00AA6AE9" w:rsidRPr="00A97C28" w:rsidRDefault="00AA6AE9" w:rsidP="00AA6AE9">
      <w:pPr>
        <w:spacing w:line="300" w:lineRule="exact"/>
        <w:jc w:val="both"/>
        <w:rPr>
          <w:rFonts w:ascii="Calibri" w:hAnsi="Calibri"/>
          <w:snapToGrid w:val="0"/>
          <w:sz w:val="21"/>
          <w:szCs w:val="21"/>
          <w:lang w:eastAsia="zh-CN"/>
        </w:rPr>
      </w:pPr>
    </w:p>
    <w:p w14:paraId="5FDA0AB5"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4AD9BE5C" w14:textId="77777777" w:rsidR="00AA6AE9" w:rsidRPr="00A97C28" w:rsidRDefault="00AA6AE9" w:rsidP="00AA6AE9">
      <w:pPr>
        <w:spacing w:line="300" w:lineRule="exact"/>
        <w:jc w:val="both"/>
        <w:rPr>
          <w:rFonts w:ascii="Calibri" w:hAnsi="Calibri"/>
          <w:snapToGrid w:val="0"/>
          <w:sz w:val="21"/>
          <w:szCs w:val="21"/>
          <w:lang w:eastAsia="zh-CN"/>
        </w:rPr>
      </w:pPr>
    </w:p>
    <w:p w14:paraId="1E68ABE3"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3096DC7D" w14:textId="77777777" w:rsidR="00AA6AE9" w:rsidRPr="00A97C28" w:rsidRDefault="00AA6AE9" w:rsidP="00AA6AE9">
      <w:pPr>
        <w:spacing w:line="300" w:lineRule="exact"/>
        <w:jc w:val="both"/>
        <w:rPr>
          <w:rFonts w:ascii="Calibri" w:hAnsi="Calibri"/>
          <w:snapToGrid w:val="0"/>
          <w:sz w:val="21"/>
          <w:szCs w:val="21"/>
          <w:lang w:eastAsia="zh-CN"/>
        </w:rPr>
      </w:pPr>
    </w:p>
    <w:p w14:paraId="269563A8"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4C1CD901" w14:textId="77777777" w:rsidR="00AA6AE9" w:rsidRPr="00A97C28" w:rsidRDefault="00AA6AE9" w:rsidP="00AA6AE9">
      <w:pPr>
        <w:spacing w:line="300" w:lineRule="exact"/>
        <w:jc w:val="both"/>
        <w:rPr>
          <w:rFonts w:ascii="Calibri" w:hAnsi="Calibri"/>
          <w:snapToGrid w:val="0"/>
          <w:sz w:val="21"/>
          <w:szCs w:val="21"/>
          <w:lang w:eastAsia="zh-CN"/>
        </w:rPr>
      </w:pPr>
    </w:p>
    <w:p w14:paraId="09BDE551" w14:textId="77777777" w:rsidR="00AA6AE9" w:rsidRDefault="00AA6AE9" w:rsidP="00AA6AE9">
      <w:pPr>
        <w:spacing w:line="300" w:lineRule="exact"/>
        <w:jc w:val="both"/>
        <w:rPr>
          <w:rFonts w:ascii="Calibri" w:hAnsi="Calibri"/>
          <w:snapToGrid w:val="0"/>
          <w:sz w:val="21"/>
          <w:szCs w:val="21"/>
          <w:lang w:eastAsia="zh-CN"/>
        </w:rPr>
      </w:pPr>
    </w:p>
    <w:p w14:paraId="551301C2" w14:textId="77777777" w:rsidR="00604955" w:rsidRDefault="00604955" w:rsidP="00AA6AE9">
      <w:pPr>
        <w:spacing w:line="300" w:lineRule="exact"/>
        <w:jc w:val="both"/>
        <w:rPr>
          <w:rFonts w:ascii="Calibri" w:hAnsi="Calibri"/>
          <w:snapToGrid w:val="0"/>
          <w:sz w:val="21"/>
          <w:szCs w:val="21"/>
          <w:lang w:eastAsia="zh-CN"/>
        </w:rPr>
      </w:pPr>
    </w:p>
    <w:p w14:paraId="55374532" w14:textId="77777777" w:rsidR="00604955" w:rsidRPr="00A97C28" w:rsidRDefault="00604955" w:rsidP="00AA6AE9">
      <w:pPr>
        <w:spacing w:line="300" w:lineRule="exact"/>
        <w:jc w:val="both"/>
        <w:rPr>
          <w:rFonts w:ascii="Calibri" w:hAnsi="Calibri"/>
          <w:snapToGrid w:val="0"/>
          <w:sz w:val="21"/>
          <w:szCs w:val="21"/>
          <w:lang w:eastAsia="zh-CN"/>
        </w:rPr>
      </w:pPr>
    </w:p>
    <w:p w14:paraId="44666136"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26AC2A7D" w14:textId="77777777" w:rsidR="00AA6AE9" w:rsidRPr="00A97C28" w:rsidRDefault="00AA6AE9" w:rsidP="00AA6AE9">
      <w:pPr>
        <w:spacing w:line="300" w:lineRule="exact"/>
        <w:jc w:val="both"/>
        <w:rPr>
          <w:rFonts w:ascii="Calibri" w:hAnsi="Calibri"/>
          <w:snapToGrid w:val="0"/>
          <w:sz w:val="21"/>
          <w:szCs w:val="21"/>
          <w:lang w:eastAsia="zh-CN"/>
        </w:rPr>
      </w:pPr>
    </w:p>
    <w:p w14:paraId="35E6B708" w14:textId="77777777" w:rsidR="00AA6AE9" w:rsidRPr="00A97C28" w:rsidRDefault="00AA6AE9" w:rsidP="00AA6AE9">
      <w:pPr>
        <w:spacing w:line="300" w:lineRule="exact"/>
        <w:jc w:val="both"/>
        <w:rPr>
          <w:rFonts w:ascii="Calibri" w:hAnsi="Calibri"/>
          <w:snapToGrid w:val="0"/>
          <w:sz w:val="21"/>
          <w:szCs w:val="21"/>
          <w:lang w:eastAsia="zh-CN"/>
        </w:rPr>
      </w:pPr>
    </w:p>
    <w:p w14:paraId="6F087B88"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3377F124" w14:textId="77777777" w:rsidR="00AA6AE9" w:rsidRPr="00A97C28" w:rsidRDefault="00AA6AE9" w:rsidP="00AA6AE9">
      <w:pPr>
        <w:spacing w:line="300" w:lineRule="exact"/>
        <w:jc w:val="both"/>
        <w:rPr>
          <w:rFonts w:ascii="Calibri" w:hAnsi="Calibri"/>
          <w:snapToGrid w:val="0"/>
          <w:sz w:val="21"/>
          <w:szCs w:val="21"/>
          <w:lang w:eastAsia="zh-CN"/>
        </w:rPr>
      </w:pPr>
    </w:p>
    <w:p w14:paraId="1B6AB8BD" w14:textId="77777777" w:rsidR="00AA6AE9" w:rsidRPr="00A97C28" w:rsidRDefault="00AA6AE9" w:rsidP="00AA6AE9">
      <w:pPr>
        <w:spacing w:line="300" w:lineRule="exact"/>
        <w:jc w:val="both"/>
        <w:rPr>
          <w:rFonts w:ascii="Calibri" w:hAnsi="Calibri"/>
          <w:snapToGrid w:val="0"/>
          <w:sz w:val="21"/>
          <w:szCs w:val="21"/>
          <w:lang w:eastAsia="zh-CN"/>
        </w:rPr>
      </w:pPr>
    </w:p>
    <w:p w14:paraId="683DE926"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2A264361" w14:textId="77777777" w:rsidR="00AA6AE9" w:rsidRPr="00A97C28" w:rsidRDefault="00AA6AE9" w:rsidP="00AA6AE9">
      <w:pPr>
        <w:spacing w:line="300" w:lineRule="exact"/>
        <w:jc w:val="both"/>
        <w:rPr>
          <w:rFonts w:ascii="Calibri" w:hAnsi="Calibri"/>
          <w:snapToGrid w:val="0"/>
          <w:sz w:val="21"/>
          <w:szCs w:val="21"/>
          <w:lang w:eastAsia="zh-CN"/>
        </w:rPr>
      </w:pPr>
    </w:p>
    <w:p w14:paraId="18F39B49" w14:textId="77777777" w:rsidR="00AA6AE9" w:rsidRPr="00A97C28" w:rsidRDefault="00AA6AE9" w:rsidP="00AA6AE9">
      <w:pPr>
        <w:spacing w:line="300" w:lineRule="exact"/>
        <w:jc w:val="both"/>
        <w:rPr>
          <w:rFonts w:ascii="Calibri" w:hAnsi="Calibri"/>
          <w:snapToGrid w:val="0"/>
          <w:sz w:val="21"/>
          <w:szCs w:val="21"/>
          <w:lang w:eastAsia="zh-CN"/>
        </w:rPr>
      </w:pPr>
    </w:p>
    <w:p w14:paraId="5498F817" w14:textId="77777777" w:rsidR="00AA6AE9" w:rsidRPr="00A97C28" w:rsidRDefault="00AA6AE9" w:rsidP="00AA6AE9">
      <w:pPr>
        <w:spacing w:line="300" w:lineRule="exact"/>
        <w:jc w:val="both"/>
        <w:rPr>
          <w:rFonts w:ascii="Calibri" w:hAnsi="Calibri"/>
          <w:snapToGrid w:val="0"/>
          <w:sz w:val="21"/>
          <w:szCs w:val="21"/>
          <w:lang w:eastAsia="zh-CN"/>
        </w:rPr>
      </w:pPr>
    </w:p>
    <w:p w14:paraId="0B726985"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3F46BAA7"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1773805F"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45107EF9"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24E3F4B8"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582FFDA6"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4422BC18" w14:textId="77777777" w:rsidR="00AA6AE9" w:rsidRPr="001C7DE8" w:rsidRDefault="00AA6AE9" w:rsidP="00AA6AE9">
      <w:pPr>
        <w:spacing w:line="300" w:lineRule="exact"/>
        <w:jc w:val="center"/>
        <w:rPr>
          <w:rFonts w:ascii="Calibri" w:hAnsi="Calibri"/>
          <w:b/>
          <w:snapToGrid w:val="0"/>
          <w:sz w:val="24"/>
          <w:szCs w:val="24"/>
          <w:lang w:eastAsia="zh-CN"/>
        </w:rPr>
      </w:pPr>
    </w:p>
    <w:p w14:paraId="0396C90D"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4AABB384" w14:textId="77777777" w:rsidR="00AA6AE9" w:rsidRPr="00D243BB" w:rsidRDefault="00AA6AE9" w:rsidP="00AA6AE9">
      <w:pPr>
        <w:rPr>
          <w:rFonts w:ascii="Calibri" w:hAnsi="Calibri" w:cs="Calibri"/>
          <w:b/>
          <w:lang w:eastAsia="zh-CN"/>
        </w:rPr>
      </w:pPr>
    </w:p>
    <w:p w14:paraId="3812A6D8"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3E9788C8" w14:textId="77777777" w:rsidR="00AA6AE9" w:rsidRPr="00D243BB" w:rsidRDefault="00AA6AE9" w:rsidP="00AA6AE9">
      <w:pPr>
        <w:tabs>
          <w:tab w:val="right" w:pos="9360"/>
        </w:tabs>
        <w:ind w:left="720" w:hanging="720"/>
        <w:jc w:val="right"/>
        <w:rPr>
          <w:rFonts w:ascii="Calibri" w:hAnsi="Calibri" w:cs="Calibri"/>
          <w:lang w:eastAsia="zh-CN"/>
        </w:rPr>
      </w:pPr>
    </w:p>
    <w:p w14:paraId="5667321A" w14:textId="77777777" w:rsidR="00AA6AE9" w:rsidRPr="00D243BB" w:rsidRDefault="00AA6AE9" w:rsidP="00AA6AE9">
      <w:pPr>
        <w:ind w:left="720" w:hanging="720"/>
        <w:jc w:val="right"/>
        <w:rPr>
          <w:rFonts w:ascii="Calibri" w:hAnsi="Calibri" w:cs="Calibri"/>
          <w:lang w:eastAsia="zh-CN"/>
        </w:rPr>
      </w:pPr>
    </w:p>
    <w:p w14:paraId="4FF9FA4B"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4403E9D6"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4425F00E" w14:textId="77777777" w:rsidTr="003356ED">
        <w:trPr>
          <w:cantSplit/>
          <w:trHeight w:val="440"/>
        </w:trPr>
        <w:tc>
          <w:tcPr>
            <w:tcW w:w="9475" w:type="dxa"/>
            <w:gridSpan w:val="3"/>
            <w:tcBorders>
              <w:bottom w:val="nil"/>
            </w:tcBorders>
          </w:tcPr>
          <w:p w14:paraId="652E815E"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3A55DD59" w14:textId="77777777" w:rsidTr="003356ED">
        <w:trPr>
          <w:cantSplit/>
          <w:trHeight w:val="503"/>
        </w:trPr>
        <w:tc>
          <w:tcPr>
            <w:tcW w:w="9475" w:type="dxa"/>
            <w:gridSpan w:val="3"/>
            <w:tcBorders>
              <w:left w:val="single" w:sz="4" w:space="0" w:color="auto"/>
            </w:tcBorders>
          </w:tcPr>
          <w:p w14:paraId="7E771B0E"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6CD70CCF" w14:textId="77777777" w:rsidTr="003356ED">
        <w:trPr>
          <w:cantSplit/>
          <w:trHeight w:val="530"/>
        </w:trPr>
        <w:tc>
          <w:tcPr>
            <w:tcW w:w="9475" w:type="dxa"/>
            <w:gridSpan w:val="3"/>
            <w:tcBorders>
              <w:left w:val="single" w:sz="4" w:space="0" w:color="auto"/>
            </w:tcBorders>
          </w:tcPr>
          <w:p w14:paraId="0B198384"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2ABE3585" w14:textId="77777777" w:rsidTr="003356ED">
        <w:trPr>
          <w:cantSplit/>
          <w:trHeight w:val="341"/>
        </w:trPr>
        <w:tc>
          <w:tcPr>
            <w:tcW w:w="9475" w:type="dxa"/>
            <w:gridSpan w:val="3"/>
            <w:tcBorders>
              <w:left w:val="single" w:sz="4" w:space="0" w:color="auto"/>
            </w:tcBorders>
          </w:tcPr>
          <w:p w14:paraId="11134156"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3E7FC0C6" w14:textId="77777777" w:rsidTr="003356ED">
        <w:trPr>
          <w:cantSplit/>
        </w:trPr>
        <w:tc>
          <w:tcPr>
            <w:tcW w:w="3060" w:type="dxa"/>
            <w:tcBorders>
              <w:left w:val="single" w:sz="4" w:space="0" w:color="auto"/>
            </w:tcBorders>
          </w:tcPr>
          <w:p w14:paraId="5E17E869"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563BEDB8"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541B830F"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6AF598EB" w14:textId="77777777" w:rsidTr="003356ED">
        <w:trPr>
          <w:cantSplit/>
        </w:trPr>
        <w:tc>
          <w:tcPr>
            <w:tcW w:w="9475" w:type="dxa"/>
            <w:gridSpan w:val="3"/>
            <w:tcBorders>
              <w:left w:val="single" w:sz="4" w:space="0" w:color="auto"/>
            </w:tcBorders>
          </w:tcPr>
          <w:p w14:paraId="46133C1A"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56FA164A" w14:textId="77777777" w:rsidTr="003356ED">
        <w:trPr>
          <w:cantSplit/>
        </w:trPr>
        <w:tc>
          <w:tcPr>
            <w:tcW w:w="9475" w:type="dxa"/>
            <w:gridSpan w:val="3"/>
          </w:tcPr>
          <w:p w14:paraId="6AF869A7"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59D16152" w14:textId="77777777" w:rsidTr="003356ED">
        <w:trPr>
          <w:cantSplit/>
        </w:trPr>
        <w:tc>
          <w:tcPr>
            <w:tcW w:w="9475" w:type="dxa"/>
            <w:gridSpan w:val="3"/>
          </w:tcPr>
          <w:p w14:paraId="53360101"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2BF2DEB1" w14:textId="77777777" w:rsidTr="003356ED">
        <w:trPr>
          <w:cantSplit/>
        </w:trPr>
        <w:tc>
          <w:tcPr>
            <w:tcW w:w="9475" w:type="dxa"/>
            <w:gridSpan w:val="3"/>
          </w:tcPr>
          <w:p w14:paraId="508F7E73"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rsidR="00AA6AE9" w:rsidRPr="00D243BB" w14:paraId="0063A103" w14:textId="77777777" w:rsidTr="003356ED">
        <w:trPr>
          <w:cantSplit/>
        </w:trPr>
        <w:tc>
          <w:tcPr>
            <w:tcW w:w="9475" w:type="dxa"/>
            <w:gridSpan w:val="3"/>
          </w:tcPr>
          <w:p w14:paraId="1F55E8C5"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r>
              <w:rPr>
                <w:rFonts w:ascii="Calibri" w:hAnsi="Calibri" w:cs="Calibri"/>
                <w:kern w:val="0"/>
                <w:sz w:val="20"/>
                <w:lang w:eastAsia="zh-CN"/>
              </w:rPr>
              <w:t>的授权代表信息</w:t>
            </w:r>
          </w:p>
          <w:p w14:paraId="3DCF9772"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14:paraId="5FF1CDFF"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5A78AAD1"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623E0571"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5DE30081" w14:textId="77777777" w:rsidTr="003356ED">
        <w:trPr>
          <w:cantSplit/>
        </w:trPr>
        <w:tc>
          <w:tcPr>
            <w:tcW w:w="9475" w:type="dxa"/>
            <w:gridSpan w:val="3"/>
          </w:tcPr>
          <w:p w14:paraId="0924A538"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15FB22A8" w14:textId="77777777" w:rsidTr="003356ED">
        <w:trPr>
          <w:cantSplit/>
        </w:trPr>
        <w:tc>
          <w:tcPr>
            <w:tcW w:w="9475" w:type="dxa"/>
            <w:gridSpan w:val="3"/>
          </w:tcPr>
          <w:p w14:paraId="68972EB1"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0AE7250E"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60853B03"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7235D361"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5E6D4898" w14:textId="77777777" w:rsidR="00AA6AE9" w:rsidRDefault="00AA6AE9" w:rsidP="00AA6AE9">
      <w:pPr>
        <w:jc w:val="center"/>
        <w:rPr>
          <w:rFonts w:ascii="Calibri" w:hAnsi="Calibri" w:cs="Calibri"/>
          <w:sz w:val="36"/>
          <w:szCs w:val="36"/>
          <w:lang w:eastAsia="zh-CN"/>
        </w:rPr>
      </w:pPr>
    </w:p>
    <w:p w14:paraId="2186C696" w14:textId="77777777" w:rsidR="00AA6AE9" w:rsidRDefault="00AA6AE9" w:rsidP="00AA6AE9">
      <w:pPr>
        <w:jc w:val="both"/>
        <w:rPr>
          <w:sz w:val="21"/>
          <w:szCs w:val="21"/>
          <w:lang w:eastAsia="zh-CN"/>
        </w:rPr>
      </w:pPr>
    </w:p>
    <w:p w14:paraId="4A7D3A63" w14:textId="77777777" w:rsidR="00AA6AE9" w:rsidRDefault="00AA6AE9" w:rsidP="00AA6AE9">
      <w:pPr>
        <w:jc w:val="both"/>
        <w:rPr>
          <w:sz w:val="21"/>
          <w:szCs w:val="21"/>
          <w:lang w:eastAsia="zh-CN"/>
        </w:rPr>
      </w:pPr>
    </w:p>
    <w:p w14:paraId="4135D642" w14:textId="77777777" w:rsidR="00AA6AE9" w:rsidRDefault="00AA6AE9" w:rsidP="00AA6AE9">
      <w:pPr>
        <w:jc w:val="both"/>
        <w:rPr>
          <w:sz w:val="21"/>
          <w:szCs w:val="21"/>
          <w:lang w:eastAsia="zh-CN"/>
        </w:rPr>
      </w:pPr>
    </w:p>
    <w:p w14:paraId="49698A34" w14:textId="77777777" w:rsidR="00AA6AE9" w:rsidRDefault="00AA6AE9" w:rsidP="00AA6AE9">
      <w:pPr>
        <w:jc w:val="both"/>
        <w:rPr>
          <w:sz w:val="21"/>
          <w:szCs w:val="21"/>
          <w:lang w:eastAsia="zh-CN"/>
        </w:rPr>
      </w:pPr>
    </w:p>
    <w:p w14:paraId="70E7B9C4" w14:textId="77777777" w:rsidR="00AA6AE9" w:rsidRDefault="00AA6AE9" w:rsidP="00AA6AE9">
      <w:pPr>
        <w:jc w:val="both"/>
        <w:rPr>
          <w:sz w:val="21"/>
          <w:szCs w:val="21"/>
          <w:lang w:eastAsia="zh-CN"/>
        </w:rPr>
      </w:pPr>
    </w:p>
    <w:p w14:paraId="04CE7BFC"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007715B1"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7387E20B" w14:textId="77777777" w:rsidR="00AA6AE9" w:rsidRPr="00D243BB" w:rsidRDefault="00AA6AE9" w:rsidP="00AA6AE9">
      <w:pPr>
        <w:rPr>
          <w:rFonts w:ascii="Calibri" w:hAnsi="Calibri" w:cs="Calibri"/>
          <w:lang w:eastAsia="zh-CN"/>
        </w:rPr>
      </w:pPr>
    </w:p>
    <w:p w14:paraId="3EF7A96C"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3E2B6921" w14:textId="77777777" w:rsidR="00AA6AE9" w:rsidRPr="00D243BB" w:rsidRDefault="00AA6AE9" w:rsidP="00AA6AE9">
      <w:pPr>
        <w:ind w:left="720" w:hanging="720"/>
        <w:jc w:val="right"/>
        <w:rPr>
          <w:rFonts w:ascii="Calibri" w:hAnsi="Calibri" w:cs="Calibri"/>
          <w:lang w:eastAsia="zh-CN"/>
        </w:rPr>
      </w:pPr>
    </w:p>
    <w:p w14:paraId="226CE91D"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4737B402"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397B4ADB" w14:textId="77777777" w:rsidTr="00DD3693">
        <w:trPr>
          <w:cantSplit/>
          <w:trHeight w:val="440"/>
        </w:trPr>
        <w:tc>
          <w:tcPr>
            <w:tcW w:w="9090" w:type="dxa"/>
            <w:gridSpan w:val="3"/>
            <w:tcBorders>
              <w:bottom w:val="nil"/>
            </w:tcBorders>
          </w:tcPr>
          <w:p w14:paraId="3F018C97"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2005ADE9" w14:textId="77777777" w:rsidTr="00DD3693">
        <w:trPr>
          <w:cantSplit/>
          <w:trHeight w:val="395"/>
        </w:trPr>
        <w:tc>
          <w:tcPr>
            <w:tcW w:w="9090" w:type="dxa"/>
            <w:gridSpan w:val="3"/>
            <w:tcBorders>
              <w:left w:val="single" w:sz="4" w:space="0" w:color="auto"/>
            </w:tcBorders>
          </w:tcPr>
          <w:p w14:paraId="49F390C5"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75E2C7B7" w14:textId="77777777" w:rsidTr="00DD3693">
        <w:trPr>
          <w:cantSplit/>
          <w:trHeight w:val="395"/>
        </w:trPr>
        <w:tc>
          <w:tcPr>
            <w:tcW w:w="9090" w:type="dxa"/>
            <w:gridSpan w:val="3"/>
            <w:tcBorders>
              <w:left w:val="single" w:sz="4" w:space="0" w:color="auto"/>
            </w:tcBorders>
          </w:tcPr>
          <w:p w14:paraId="14ED7D0B"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6AFA8739" w14:textId="77777777" w:rsidTr="00DD3693">
        <w:trPr>
          <w:cantSplit/>
          <w:trHeight w:val="674"/>
        </w:trPr>
        <w:tc>
          <w:tcPr>
            <w:tcW w:w="9090" w:type="dxa"/>
            <w:gridSpan w:val="3"/>
            <w:tcBorders>
              <w:left w:val="single" w:sz="4" w:space="0" w:color="auto"/>
            </w:tcBorders>
          </w:tcPr>
          <w:p w14:paraId="1814A494"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6610B4A7" w14:textId="77777777" w:rsidTr="00DD3693">
        <w:trPr>
          <w:cantSplit/>
        </w:trPr>
        <w:tc>
          <w:tcPr>
            <w:tcW w:w="2970" w:type="dxa"/>
            <w:tcBorders>
              <w:left w:val="single" w:sz="4" w:space="0" w:color="auto"/>
            </w:tcBorders>
          </w:tcPr>
          <w:p w14:paraId="28227E29"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4E4EA676"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3A54E638"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5F76AF1B" w14:textId="77777777" w:rsidTr="00DD3693">
        <w:trPr>
          <w:cantSplit/>
        </w:trPr>
        <w:tc>
          <w:tcPr>
            <w:tcW w:w="9090" w:type="dxa"/>
            <w:gridSpan w:val="3"/>
            <w:tcBorders>
              <w:left w:val="single" w:sz="4" w:space="0" w:color="auto"/>
            </w:tcBorders>
          </w:tcPr>
          <w:p w14:paraId="29EF615B"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1A49C035" w14:textId="77777777" w:rsidTr="00DD3693">
        <w:trPr>
          <w:cantSplit/>
        </w:trPr>
        <w:tc>
          <w:tcPr>
            <w:tcW w:w="9090" w:type="dxa"/>
            <w:gridSpan w:val="3"/>
          </w:tcPr>
          <w:p w14:paraId="672890D9"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5A547856" w14:textId="77777777" w:rsidTr="00DD3693">
        <w:trPr>
          <w:cantSplit/>
        </w:trPr>
        <w:tc>
          <w:tcPr>
            <w:tcW w:w="9090" w:type="dxa"/>
            <w:gridSpan w:val="3"/>
          </w:tcPr>
          <w:p w14:paraId="1A5F6FE6"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1647F978" w14:textId="77777777" w:rsidTr="00DD3693">
        <w:trPr>
          <w:cantSplit/>
        </w:trPr>
        <w:tc>
          <w:tcPr>
            <w:tcW w:w="9090" w:type="dxa"/>
            <w:gridSpan w:val="3"/>
          </w:tcPr>
          <w:p w14:paraId="75995467"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rsidR="00AA6AE9" w:rsidRPr="00D243BB" w14:paraId="4B653BC4" w14:textId="77777777" w:rsidTr="00DD3693">
        <w:trPr>
          <w:cantSplit/>
        </w:trPr>
        <w:tc>
          <w:tcPr>
            <w:tcW w:w="9090" w:type="dxa"/>
            <w:gridSpan w:val="3"/>
          </w:tcPr>
          <w:p w14:paraId="623A226B"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6B475B0E"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2B7D0F6A"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77C51B90"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5FBF5D25"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344E2915" w14:textId="77777777" w:rsidTr="00DD3693">
        <w:tc>
          <w:tcPr>
            <w:tcW w:w="9090" w:type="dxa"/>
            <w:gridSpan w:val="3"/>
          </w:tcPr>
          <w:p w14:paraId="05B2BA8E"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r>
              <w:rPr>
                <w:rFonts w:ascii="Calibri" w:hAnsi="Calibri" w:cs="Calibri"/>
                <w:i/>
                <w:iCs/>
                <w:lang w:eastAsia="zh-CN"/>
              </w:rPr>
              <w:t>勾选随附原始文件</w:t>
            </w:r>
            <w:r>
              <w:rPr>
                <w:rFonts w:ascii="Calibri" w:hAnsi="Calibri" w:cs="Calibri"/>
                <w:i/>
                <w:iCs/>
                <w:lang w:eastAsia="zh-CN"/>
              </w:rPr>
              <w:t>]</w:t>
            </w:r>
          </w:p>
          <w:p w14:paraId="34AB7FBA"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324FC781"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39A57DE6"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1CDBB8D3" w14:textId="77777777" w:rsidR="00AA6AE9" w:rsidRPr="00D243BB" w:rsidRDefault="00AA6AE9" w:rsidP="00DD3693">
            <w:pPr>
              <w:ind w:left="360" w:hanging="360"/>
              <w:rPr>
                <w:rFonts w:ascii="Calibri" w:hAnsi="Calibri" w:cs="Calibri"/>
                <w:spacing w:val="-2"/>
                <w:lang w:eastAsia="zh-CN"/>
              </w:rPr>
            </w:pPr>
          </w:p>
        </w:tc>
      </w:tr>
    </w:tbl>
    <w:p w14:paraId="358AC779"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28133351"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03A47369"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56EC3379"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16238A03" w14:textId="77777777" w:rsidTr="00DD3693">
        <w:trPr>
          <w:cantSplit/>
          <w:trHeight w:val="1646"/>
        </w:trPr>
        <w:tc>
          <w:tcPr>
            <w:tcW w:w="9000" w:type="dxa"/>
          </w:tcPr>
          <w:p w14:paraId="3E7F88DE"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3DB2734E"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01FE5C32"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6C725022"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78791E49"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05FCBE40" w14:textId="77777777" w:rsidTr="00DD3693">
        <w:tc>
          <w:tcPr>
            <w:tcW w:w="3960" w:type="dxa"/>
            <w:tcBorders>
              <w:top w:val="single" w:sz="4" w:space="0" w:color="auto"/>
              <w:bottom w:val="single" w:sz="4" w:space="0" w:color="auto"/>
              <w:right w:val="single" w:sz="4" w:space="0" w:color="auto"/>
            </w:tcBorders>
          </w:tcPr>
          <w:p w14:paraId="598BD320"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642F4F29" w14:textId="77777777" w:rsidR="00AA6AE9" w:rsidRPr="00D243BB" w:rsidRDefault="00AA6AE9" w:rsidP="00DD3693">
            <w:pPr>
              <w:rPr>
                <w:rFonts w:ascii="Calibri" w:hAnsi="Calibri" w:cs="Calibri"/>
              </w:rPr>
            </w:pPr>
          </w:p>
        </w:tc>
      </w:tr>
      <w:tr w:rsidR="00AA6AE9" w:rsidRPr="00D243BB" w14:paraId="53B3E622" w14:textId="77777777" w:rsidTr="00DD3693">
        <w:tc>
          <w:tcPr>
            <w:tcW w:w="3960" w:type="dxa"/>
            <w:tcBorders>
              <w:top w:val="single" w:sz="4" w:space="0" w:color="auto"/>
              <w:bottom w:val="single" w:sz="4" w:space="0" w:color="auto"/>
              <w:right w:val="single" w:sz="4" w:space="0" w:color="auto"/>
            </w:tcBorders>
          </w:tcPr>
          <w:p w14:paraId="4C1B555F"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4FA6F939" w14:textId="77777777" w:rsidR="00AA6AE9" w:rsidRPr="00D243BB" w:rsidRDefault="00AA6AE9" w:rsidP="00DD3693">
            <w:pPr>
              <w:rPr>
                <w:rFonts w:ascii="Calibri" w:hAnsi="Calibri" w:cs="Calibri"/>
              </w:rPr>
            </w:pPr>
          </w:p>
        </w:tc>
      </w:tr>
      <w:tr w:rsidR="00AA6AE9" w:rsidRPr="00D243BB" w14:paraId="031E7D67" w14:textId="77777777" w:rsidTr="00DD3693">
        <w:tc>
          <w:tcPr>
            <w:tcW w:w="3960" w:type="dxa"/>
            <w:tcBorders>
              <w:top w:val="single" w:sz="4" w:space="0" w:color="auto"/>
              <w:bottom w:val="single" w:sz="4" w:space="0" w:color="auto"/>
              <w:right w:val="single" w:sz="4" w:space="0" w:color="auto"/>
            </w:tcBorders>
          </w:tcPr>
          <w:p w14:paraId="37908BCE"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3F50356D" w14:textId="77777777" w:rsidR="00AA6AE9" w:rsidRPr="00D243BB" w:rsidRDefault="00AA6AE9" w:rsidP="00DD3693">
            <w:pPr>
              <w:rPr>
                <w:rFonts w:ascii="Calibri" w:hAnsi="Calibri" w:cs="Calibri"/>
                <w:lang w:eastAsia="zh-CN"/>
              </w:rPr>
            </w:pPr>
          </w:p>
        </w:tc>
      </w:tr>
      <w:tr w:rsidR="00AA6AE9" w:rsidRPr="00D243BB" w14:paraId="547F37DE" w14:textId="77777777" w:rsidTr="00DD3693">
        <w:tc>
          <w:tcPr>
            <w:tcW w:w="3960" w:type="dxa"/>
            <w:tcBorders>
              <w:top w:val="single" w:sz="4" w:space="0" w:color="auto"/>
              <w:bottom w:val="single" w:sz="4" w:space="0" w:color="auto"/>
              <w:right w:val="single" w:sz="4" w:space="0" w:color="auto"/>
            </w:tcBorders>
          </w:tcPr>
          <w:p w14:paraId="43BD93FC"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5AE313E6" w14:textId="77777777" w:rsidR="00AA6AE9" w:rsidRPr="00D243BB" w:rsidRDefault="00AA6AE9" w:rsidP="00DD3693">
            <w:pPr>
              <w:rPr>
                <w:rFonts w:ascii="Calibri" w:hAnsi="Calibri" w:cs="Calibri"/>
              </w:rPr>
            </w:pPr>
          </w:p>
        </w:tc>
      </w:tr>
      <w:tr w:rsidR="00AA6AE9" w:rsidRPr="00D243BB" w14:paraId="00E10C28" w14:textId="77777777" w:rsidTr="00DD3693">
        <w:tc>
          <w:tcPr>
            <w:tcW w:w="3960" w:type="dxa"/>
            <w:tcBorders>
              <w:top w:val="single" w:sz="4" w:space="0" w:color="auto"/>
              <w:bottom w:val="single" w:sz="4" w:space="0" w:color="auto"/>
              <w:right w:val="single" w:sz="4" w:space="0" w:color="auto"/>
            </w:tcBorders>
          </w:tcPr>
          <w:p w14:paraId="2F8F2D45"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22C87FF1" w14:textId="77777777" w:rsidR="00AA6AE9" w:rsidRPr="00D243BB" w:rsidRDefault="00AA6AE9" w:rsidP="00DD3693">
            <w:pPr>
              <w:rPr>
                <w:rFonts w:ascii="Calibri" w:hAnsi="Calibri" w:cs="Calibri"/>
              </w:rPr>
            </w:pPr>
          </w:p>
        </w:tc>
      </w:tr>
      <w:tr w:rsidR="00AA6AE9" w:rsidRPr="00D243BB" w14:paraId="34F9647E" w14:textId="77777777" w:rsidTr="00DD3693">
        <w:tc>
          <w:tcPr>
            <w:tcW w:w="3960" w:type="dxa"/>
            <w:tcBorders>
              <w:top w:val="single" w:sz="4" w:space="0" w:color="auto"/>
              <w:bottom w:val="single" w:sz="4" w:space="0" w:color="auto"/>
              <w:right w:val="single" w:sz="4" w:space="0" w:color="auto"/>
            </w:tcBorders>
          </w:tcPr>
          <w:p w14:paraId="549C1892"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0367822B" w14:textId="77777777" w:rsidR="00AA6AE9" w:rsidRPr="00D243BB" w:rsidRDefault="00AA6AE9" w:rsidP="00DD3693">
            <w:pPr>
              <w:rPr>
                <w:rFonts w:ascii="Calibri" w:hAnsi="Calibri" w:cs="Calibri"/>
              </w:rPr>
            </w:pPr>
          </w:p>
        </w:tc>
      </w:tr>
    </w:tbl>
    <w:p w14:paraId="5E910A71" w14:textId="77777777" w:rsidR="00AA6AE9" w:rsidRPr="00D243BB" w:rsidRDefault="00AA6AE9" w:rsidP="00AA6AE9">
      <w:pPr>
        <w:pStyle w:val="afc"/>
        <w:rPr>
          <w:rFonts w:ascii="Calibri" w:hAnsi="Calibri" w:cs="Calibri"/>
          <w:sz w:val="20"/>
          <w:szCs w:val="20"/>
        </w:rPr>
      </w:pPr>
    </w:p>
    <w:p w14:paraId="7D4A74A1"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62D02C69" w14:textId="77777777" w:rsidTr="00DD3693">
        <w:tc>
          <w:tcPr>
            <w:tcW w:w="9108" w:type="dxa"/>
            <w:tcBorders>
              <w:top w:val="single" w:sz="4" w:space="0" w:color="auto"/>
              <w:bottom w:val="single" w:sz="4" w:space="0" w:color="auto"/>
            </w:tcBorders>
            <w:shd w:val="clear" w:color="auto" w:fill="FFFFFF"/>
          </w:tcPr>
          <w:p w14:paraId="2C692DB0" w14:textId="77777777" w:rsidR="00AA6AE9" w:rsidRPr="00D243BB" w:rsidRDefault="00AA6AE9" w:rsidP="00DD3693">
            <w:pPr>
              <w:jc w:val="center"/>
              <w:rPr>
                <w:rFonts w:ascii="Calibri" w:hAnsi="Calibri" w:cs="Calibri"/>
                <w:b/>
                <w:lang w:eastAsia="zh-CN"/>
              </w:rPr>
            </w:pPr>
          </w:p>
          <w:p w14:paraId="5A0A93AD"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47639CB5" w14:textId="77777777" w:rsidTr="00DD3693">
        <w:tc>
          <w:tcPr>
            <w:tcW w:w="9108" w:type="dxa"/>
            <w:tcBorders>
              <w:top w:val="single" w:sz="4" w:space="0" w:color="auto"/>
              <w:bottom w:val="single" w:sz="4" w:space="0" w:color="auto"/>
            </w:tcBorders>
          </w:tcPr>
          <w:p w14:paraId="6744ACCE"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50A653EB" w14:textId="77777777" w:rsidR="00AA6AE9" w:rsidRPr="00D243BB" w:rsidRDefault="00AA6AE9" w:rsidP="00DD3693">
            <w:pPr>
              <w:pStyle w:val="21"/>
              <w:rPr>
                <w:rFonts w:ascii="Calibri" w:hAnsi="Calibri" w:cs="Calibri"/>
                <w:i/>
                <w:iCs/>
                <w:sz w:val="20"/>
                <w:lang w:eastAsia="zh-CN"/>
              </w:rPr>
            </w:pPr>
          </w:p>
          <w:p w14:paraId="17EE4C98"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2BFD1E1D" w14:textId="77777777" w:rsidR="00AA6AE9" w:rsidRPr="00D243BB" w:rsidRDefault="00AA6AE9" w:rsidP="00DD3693">
            <w:pPr>
              <w:jc w:val="both"/>
              <w:rPr>
                <w:rFonts w:ascii="Calibri" w:hAnsi="Calibri" w:cs="Calibri"/>
                <w:lang w:eastAsia="zh-CN"/>
              </w:rPr>
            </w:pPr>
          </w:p>
          <w:p w14:paraId="28790F89"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4755BBCF" w14:textId="77777777" w:rsidR="00AA6AE9" w:rsidRPr="00D243BB" w:rsidRDefault="00AA6AE9" w:rsidP="00DD3693">
            <w:pPr>
              <w:jc w:val="both"/>
              <w:rPr>
                <w:rFonts w:ascii="Calibri" w:hAnsi="Calibri" w:cs="Calibri"/>
                <w:lang w:eastAsia="zh-CN"/>
              </w:rPr>
            </w:pPr>
          </w:p>
          <w:p w14:paraId="3F12C127"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4D88BD8C"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3136CA47" w14:textId="77777777" w:rsidTr="00DD3693">
              <w:tc>
                <w:tcPr>
                  <w:tcW w:w="1050" w:type="dxa"/>
                  <w:tcBorders>
                    <w:top w:val="single" w:sz="4" w:space="0" w:color="auto"/>
                    <w:left w:val="single" w:sz="4" w:space="0" w:color="auto"/>
                    <w:bottom w:val="single" w:sz="4" w:space="0" w:color="auto"/>
                    <w:right w:val="single" w:sz="4" w:space="0" w:color="auto"/>
                  </w:tcBorders>
                </w:tcPr>
                <w:p w14:paraId="11DC8F89"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557B2EEB"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71C3D764"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012B185C"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6D522CCE"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048DBB33"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4C5342CF"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1A3F7DF3" w14:textId="77777777" w:rsidTr="00DD3693">
              <w:tc>
                <w:tcPr>
                  <w:tcW w:w="1050" w:type="dxa"/>
                  <w:tcBorders>
                    <w:top w:val="single" w:sz="4" w:space="0" w:color="auto"/>
                    <w:left w:val="single" w:sz="4" w:space="0" w:color="auto"/>
                    <w:bottom w:val="single" w:sz="4" w:space="0" w:color="auto"/>
                    <w:right w:val="single" w:sz="4" w:space="0" w:color="auto"/>
                  </w:tcBorders>
                </w:tcPr>
                <w:p w14:paraId="1DFADFC9"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3C67DB44"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775390D9"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5BE8CA2B"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0CA0BED9"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0DC63B8A"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08E6D329" w14:textId="77777777" w:rsidR="00AA6AE9" w:rsidRPr="00D243BB" w:rsidRDefault="00AA6AE9" w:rsidP="00DD3693">
                  <w:pPr>
                    <w:jc w:val="center"/>
                    <w:rPr>
                      <w:rFonts w:ascii="Calibri" w:hAnsi="Calibri" w:cs="Calibri"/>
                      <w:lang w:eastAsia="zh-CN"/>
                    </w:rPr>
                  </w:pPr>
                </w:p>
              </w:tc>
            </w:tr>
            <w:tr w:rsidR="00AA6AE9" w:rsidRPr="00D243BB" w14:paraId="7D93F902" w14:textId="77777777" w:rsidTr="00DD3693">
              <w:tc>
                <w:tcPr>
                  <w:tcW w:w="1050" w:type="dxa"/>
                  <w:tcBorders>
                    <w:top w:val="single" w:sz="4" w:space="0" w:color="auto"/>
                    <w:left w:val="single" w:sz="4" w:space="0" w:color="auto"/>
                    <w:bottom w:val="single" w:sz="4" w:space="0" w:color="auto"/>
                    <w:right w:val="single" w:sz="4" w:space="0" w:color="auto"/>
                  </w:tcBorders>
                </w:tcPr>
                <w:p w14:paraId="10CF93A5"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065FD58B"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258FFC9B"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1FDA883F"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1DA9ACBC"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11546597"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6DCA1BA8" w14:textId="77777777" w:rsidR="00AA6AE9" w:rsidRPr="00D243BB" w:rsidRDefault="00AA6AE9" w:rsidP="00DD3693">
                  <w:pPr>
                    <w:jc w:val="center"/>
                    <w:rPr>
                      <w:rFonts w:ascii="Calibri" w:hAnsi="Calibri" w:cs="Calibri"/>
                      <w:lang w:eastAsia="zh-CN"/>
                    </w:rPr>
                  </w:pPr>
                </w:p>
              </w:tc>
            </w:tr>
          </w:tbl>
          <w:p w14:paraId="30C4C108" w14:textId="77777777" w:rsidR="00AA6AE9" w:rsidRPr="00D243BB" w:rsidRDefault="00AA6AE9" w:rsidP="00DD3693">
            <w:pPr>
              <w:rPr>
                <w:rFonts w:ascii="Calibri" w:hAnsi="Calibri" w:cs="Calibri"/>
                <w:b/>
                <w:bCs/>
                <w:lang w:eastAsia="zh-CN"/>
              </w:rPr>
            </w:pPr>
          </w:p>
          <w:p w14:paraId="072E1AC3" w14:textId="77777777" w:rsidR="00AA6AE9" w:rsidRDefault="00AA6AE9" w:rsidP="00DD3693">
            <w:pPr>
              <w:rPr>
                <w:rFonts w:ascii="Calibri" w:hAnsi="Calibri" w:cs="Calibri"/>
                <w:b/>
                <w:bCs/>
                <w:lang w:eastAsia="zh-CN"/>
              </w:rPr>
            </w:pPr>
          </w:p>
          <w:p w14:paraId="0EC56FED"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38AE998B" w14:textId="77777777" w:rsidTr="00DD3693">
        <w:tc>
          <w:tcPr>
            <w:tcW w:w="9108" w:type="dxa"/>
          </w:tcPr>
          <w:p w14:paraId="537F9BC7" w14:textId="77777777" w:rsidR="00AA6AE9" w:rsidRPr="00D243BB" w:rsidRDefault="00AA6AE9" w:rsidP="00DD3693">
            <w:pPr>
              <w:jc w:val="center"/>
              <w:rPr>
                <w:rFonts w:ascii="Calibri" w:hAnsi="Calibri" w:cs="Calibri"/>
                <w:b/>
                <w:bCs/>
                <w:lang w:eastAsia="zh-CN"/>
              </w:rPr>
            </w:pPr>
          </w:p>
          <w:p w14:paraId="6187FAD5"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274B0FD5" w14:textId="77777777" w:rsidTr="00DD3693">
        <w:tc>
          <w:tcPr>
            <w:tcW w:w="9108" w:type="dxa"/>
          </w:tcPr>
          <w:p w14:paraId="1D452D02"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01DC7275" w14:textId="77777777" w:rsidR="00AA6AE9" w:rsidRPr="00D243BB" w:rsidRDefault="00AA6AE9" w:rsidP="00DD3693">
            <w:pPr>
              <w:jc w:val="both"/>
              <w:rPr>
                <w:rFonts w:ascii="Calibri" w:hAnsi="Calibri" w:cs="Calibri"/>
                <w:u w:val="single"/>
                <w:lang w:eastAsia="zh-CN"/>
              </w:rPr>
            </w:pPr>
          </w:p>
          <w:p w14:paraId="011FA5FC"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362F5FDC" w14:textId="77777777" w:rsidR="00AA6AE9" w:rsidRPr="00D243BB" w:rsidRDefault="00AA6AE9" w:rsidP="00DD3693">
            <w:pPr>
              <w:jc w:val="both"/>
              <w:rPr>
                <w:rFonts w:ascii="Calibri" w:hAnsi="Calibri" w:cs="Calibri"/>
                <w:u w:val="single"/>
                <w:lang w:eastAsia="zh-CN"/>
              </w:rPr>
            </w:pPr>
          </w:p>
          <w:p w14:paraId="527D44F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2ACAD055" w14:textId="77777777" w:rsidR="00AA6AE9" w:rsidRPr="00D243BB" w:rsidRDefault="00AA6AE9" w:rsidP="00DD3693">
            <w:pPr>
              <w:jc w:val="both"/>
              <w:rPr>
                <w:rFonts w:ascii="Calibri" w:hAnsi="Calibri" w:cs="Calibri"/>
                <w:u w:val="single"/>
                <w:lang w:eastAsia="zh-CN"/>
              </w:rPr>
            </w:pPr>
          </w:p>
          <w:p w14:paraId="41A70D3E"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：投标人应递交甘特图或项目进度表，说明将要进行的活动的详细顺序和相应的时间安排。</w:t>
            </w:r>
            <w:r>
              <w:rPr>
                <w:rFonts w:ascii="Calibri" w:hAnsi="Calibri" w:cs="Calibri"/>
                <w:lang w:eastAsia="zh-CN"/>
              </w:rPr>
              <w:t xml:space="preserve">   </w:t>
            </w:r>
          </w:p>
          <w:p w14:paraId="40B3DE7D" w14:textId="77777777" w:rsidR="00AA6AE9" w:rsidRPr="00D243BB" w:rsidRDefault="00AA6AE9" w:rsidP="00DD3693">
            <w:pPr>
              <w:jc w:val="both"/>
              <w:rPr>
                <w:rFonts w:ascii="Calibri" w:hAnsi="Calibri" w:cs="Calibri"/>
                <w:u w:val="single"/>
                <w:lang w:eastAsia="zh-CN"/>
              </w:rPr>
            </w:pPr>
          </w:p>
          <w:p w14:paraId="4F6B2884"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：说明是否会将任何工作分包、分包人、占工作的百分比、作出此安排的理由以及提议分包商的作用。应特别注意清楚地描述各个实体的作用以及每个人如何作为团队发挥作用。</w:t>
            </w:r>
            <w:r>
              <w:rPr>
                <w:rFonts w:ascii="Calibri" w:hAnsi="Calibri" w:cs="Calibri"/>
                <w:lang w:eastAsia="zh-CN"/>
              </w:rPr>
              <w:t xml:space="preserve"> </w:t>
            </w:r>
          </w:p>
          <w:p w14:paraId="5CFE3840" w14:textId="77777777" w:rsidR="00AA6AE9" w:rsidRPr="00D243BB" w:rsidRDefault="00AA6AE9" w:rsidP="00DD3693">
            <w:pPr>
              <w:rPr>
                <w:rFonts w:ascii="Calibri" w:hAnsi="Calibri" w:cs="Calibri"/>
                <w:u w:val="single"/>
                <w:lang w:eastAsia="zh-CN"/>
              </w:rPr>
            </w:pPr>
          </w:p>
          <w:p w14:paraId="1FC0E976"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46C91129" w14:textId="77777777" w:rsidR="00AA6AE9" w:rsidRDefault="00AA6AE9" w:rsidP="00DD3693">
            <w:pPr>
              <w:jc w:val="both"/>
              <w:rPr>
                <w:rFonts w:ascii="Calibri" w:hAnsi="Calibri" w:cs="Calibri"/>
                <w:u w:val="single"/>
                <w:lang w:eastAsia="zh-CN"/>
              </w:rPr>
            </w:pPr>
          </w:p>
          <w:p w14:paraId="2AA41BB3"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74C778A4" w14:textId="77777777" w:rsidR="00AA6AE9" w:rsidRPr="00D243BB" w:rsidRDefault="00AA6AE9" w:rsidP="00DD3693">
            <w:pPr>
              <w:jc w:val="both"/>
              <w:rPr>
                <w:rFonts w:ascii="Calibri" w:hAnsi="Calibri" w:cs="Calibri"/>
                <w:lang w:eastAsia="zh-CN"/>
              </w:rPr>
            </w:pPr>
          </w:p>
          <w:p w14:paraId="236C2AE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07B5EAF5" w14:textId="77777777" w:rsidR="00AA6AE9" w:rsidRPr="00D243BB" w:rsidRDefault="00AA6AE9" w:rsidP="00DD3693">
            <w:pPr>
              <w:jc w:val="both"/>
              <w:rPr>
                <w:rFonts w:ascii="Calibri" w:hAnsi="Calibri" w:cs="Calibri"/>
                <w:lang w:eastAsia="zh-CN"/>
              </w:rPr>
            </w:pPr>
          </w:p>
          <w:p w14:paraId="69037E16"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4608FDF7" w14:textId="77777777" w:rsidR="00AA6AE9" w:rsidRPr="00D243BB" w:rsidRDefault="00AA6AE9" w:rsidP="00DD3693">
            <w:pPr>
              <w:jc w:val="both"/>
              <w:rPr>
                <w:rFonts w:ascii="Calibri" w:hAnsi="Calibri" w:cs="Calibri"/>
                <w:u w:val="single"/>
                <w:lang w:eastAsia="zh-CN"/>
              </w:rPr>
            </w:pPr>
          </w:p>
          <w:p w14:paraId="6203BCC1"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446D11A7" w14:textId="77777777" w:rsidR="00AA6AE9" w:rsidRPr="00D243BB" w:rsidRDefault="00AA6AE9" w:rsidP="00DD3693">
            <w:pPr>
              <w:rPr>
                <w:rFonts w:ascii="Calibri" w:hAnsi="Calibri" w:cs="Calibri"/>
                <w:lang w:eastAsia="zh-CN"/>
              </w:rPr>
            </w:pPr>
          </w:p>
        </w:tc>
      </w:tr>
    </w:tbl>
    <w:p w14:paraId="05AB21E5"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19EE8C18" w14:textId="77777777" w:rsidTr="00DD3693">
        <w:tc>
          <w:tcPr>
            <w:tcW w:w="9108" w:type="dxa"/>
            <w:shd w:val="clear" w:color="auto" w:fill="auto"/>
          </w:tcPr>
          <w:p w14:paraId="113FF48F"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5D95C56C" w14:textId="77777777" w:rsidR="00AA6AE9" w:rsidRPr="0078750D" w:rsidRDefault="00AA6AE9" w:rsidP="00DD3693">
            <w:pPr>
              <w:rPr>
                <w:rFonts w:ascii="Calibri" w:hAnsi="Calibri" w:cs="Calibri"/>
                <w:lang w:eastAsia="zh-CN"/>
              </w:rPr>
            </w:pPr>
          </w:p>
          <w:p w14:paraId="55C3B845"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50810875" w14:textId="77777777" w:rsidR="00AA6AE9" w:rsidRPr="0078750D" w:rsidRDefault="00AA6AE9" w:rsidP="00DD3693">
            <w:pPr>
              <w:rPr>
                <w:rFonts w:ascii="Calibri" w:hAnsi="Calibri" w:cs="Calibri"/>
                <w:lang w:eastAsia="zh-CN"/>
              </w:rPr>
            </w:pPr>
          </w:p>
          <w:p w14:paraId="012E3EBC"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662957AF"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5B15C6EA" w14:textId="77777777" w:rsidR="00AA6AE9" w:rsidRPr="0078750D" w:rsidRDefault="00AA6AE9" w:rsidP="00DD3693">
            <w:pPr>
              <w:rPr>
                <w:rFonts w:ascii="Calibri" w:hAnsi="Calibri" w:cs="Calibri"/>
                <w:lang w:eastAsia="zh-CN"/>
              </w:rPr>
            </w:pPr>
          </w:p>
          <w:p w14:paraId="6D7CEB5A"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6C5DCE8F"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7199BCC2" w14:textId="77777777" w:rsidTr="00DD3693">
              <w:tc>
                <w:tcPr>
                  <w:tcW w:w="4014" w:type="dxa"/>
                  <w:gridSpan w:val="2"/>
                  <w:tcBorders>
                    <w:top w:val="single" w:sz="4" w:space="0" w:color="auto"/>
                    <w:bottom w:val="single" w:sz="4" w:space="0" w:color="auto"/>
                    <w:right w:val="single" w:sz="4" w:space="0" w:color="auto"/>
                  </w:tcBorders>
                </w:tcPr>
                <w:p w14:paraId="65CA2F52"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188641DF" w14:textId="77777777" w:rsidR="00AA6AE9" w:rsidRPr="00D243BB" w:rsidRDefault="00AA6AE9" w:rsidP="00DD3693">
                  <w:pPr>
                    <w:rPr>
                      <w:rFonts w:ascii="Calibri" w:hAnsi="Calibri" w:cs="Calibri"/>
                    </w:rPr>
                  </w:pPr>
                </w:p>
              </w:tc>
            </w:tr>
            <w:tr w:rsidR="00AA6AE9" w:rsidRPr="00D243BB" w14:paraId="44C2C05C" w14:textId="77777777" w:rsidTr="00DD3693">
              <w:tc>
                <w:tcPr>
                  <w:tcW w:w="4014" w:type="dxa"/>
                  <w:gridSpan w:val="2"/>
                  <w:tcBorders>
                    <w:top w:val="single" w:sz="4" w:space="0" w:color="auto"/>
                    <w:bottom w:val="single" w:sz="4" w:space="0" w:color="auto"/>
                    <w:right w:val="single" w:sz="4" w:space="0" w:color="auto"/>
                  </w:tcBorders>
                </w:tcPr>
                <w:p w14:paraId="31EB59E2"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2CE4133C" w14:textId="77777777" w:rsidR="00AA6AE9" w:rsidRPr="00D243BB" w:rsidRDefault="00AA6AE9" w:rsidP="00DD3693">
                  <w:pPr>
                    <w:rPr>
                      <w:rFonts w:ascii="Calibri" w:hAnsi="Calibri" w:cs="Calibri"/>
                    </w:rPr>
                  </w:pPr>
                </w:p>
              </w:tc>
            </w:tr>
            <w:tr w:rsidR="00AA6AE9" w:rsidRPr="00D243BB" w14:paraId="631E8172" w14:textId="77777777" w:rsidTr="00DD3693">
              <w:tc>
                <w:tcPr>
                  <w:tcW w:w="4014" w:type="dxa"/>
                  <w:gridSpan w:val="2"/>
                  <w:tcBorders>
                    <w:top w:val="single" w:sz="4" w:space="0" w:color="auto"/>
                    <w:bottom w:val="single" w:sz="4" w:space="0" w:color="auto"/>
                    <w:right w:val="single" w:sz="4" w:space="0" w:color="auto"/>
                  </w:tcBorders>
                </w:tcPr>
                <w:p w14:paraId="7E5A61E9"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6C6B1556" w14:textId="77777777" w:rsidR="00AA6AE9" w:rsidRPr="00D243BB" w:rsidRDefault="00AA6AE9" w:rsidP="00DD3693">
                  <w:pPr>
                    <w:rPr>
                      <w:rFonts w:ascii="Calibri" w:hAnsi="Calibri" w:cs="Calibri"/>
                    </w:rPr>
                  </w:pPr>
                </w:p>
              </w:tc>
            </w:tr>
            <w:tr w:rsidR="00AA6AE9" w:rsidRPr="00D243BB" w14:paraId="098EC39C" w14:textId="77777777" w:rsidTr="00DD3693">
              <w:tc>
                <w:tcPr>
                  <w:tcW w:w="4014" w:type="dxa"/>
                  <w:gridSpan w:val="2"/>
                  <w:tcBorders>
                    <w:top w:val="single" w:sz="4" w:space="0" w:color="auto"/>
                    <w:bottom w:val="single" w:sz="4" w:space="0" w:color="auto"/>
                    <w:right w:val="single" w:sz="4" w:space="0" w:color="auto"/>
                  </w:tcBorders>
                </w:tcPr>
                <w:p w14:paraId="2458E056"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00A308A1" w14:textId="77777777" w:rsidR="00AA6AE9" w:rsidRPr="00D243BB" w:rsidRDefault="00AA6AE9" w:rsidP="00DD3693">
                  <w:pPr>
                    <w:rPr>
                      <w:rFonts w:ascii="Calibri" w:hAnsi="Calibri" w:cs="Calibri"/>
                    </w:rPr>
                  </w:pPr>
                </w:p>
              </w:tc>
            </w:tr>
            <w:tr w:rsidR="00AA6AE9" w:rsidRPr="00D243BB" w14:paraId="5B86104B" w14:textId="77777777" w:rsidTr="00DD3693">
              <w:tc>
                <w:tcPr>
                  <w:tcW w:w="4014" w:type="dxa"/>
                  <w:gridSpan w:val="2"/>
                  <w:tcBorders>
                    <w:top w:val="single" w:sz="4" w:space="0" w:color="auto"/>
                    <w:bottom w:val="single" w:sz="4" w:space="0" w:color="auto"/>
                    <w:right w:val="single" w:sz="4" w:space="0" w:color="auto"/>
                  </w:tcBorders>
                </w:tcPr>
                <w:p w14:paraId="44F2F736"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3802B928" w14:textId="77777777" w:rsidR="00AA6AE9" w:rsidRPr="00D243BB" w:rsidRDefault="00AA6AE9" w:rsidP="00DD3693">
                  <w:pPr>
                    <w:rPr>
                      <w:rFonts w:ascii="Calibri" w:hAnsi="Calibri" w:cs="Calibri"/>
                    </w:rPr>
                  </w:pPr>
                </w:p>
              </w:tc>
            </w:tr>
            <w:tr w:rsidR="00AA6AE9" w:rsidRPr="00D243BB" w14:paraId="542AEE5D" w14:textId="77777777" w:rsidTr="00DD3693">
              <w:tc>
                <w:tcPr>
                  <w:tcW w:w="4014" w:type="dxa"/>
                  <w:gridSpan w:val="2"/>
                  <w:tcBorders>
                    <w:top w:val="single" w:sz="4" w:space="0" w:color="auto"/>
                    <w:bottom w:val="single" w:sz="4" w:space="0" w:color="auto"/>
                    <w:right w:val="single" w:sz="4" w:space="0" w:color="auto"/>
                  </w:tcBorders>
                </w:tcPr>
                <w:p w14:paraId="412BE224"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4B8F5133" w14:textId="77777777" w:rsidR="00AA6AE9" w:rsidRPr="00D243BB" w:rsidRDefault="00AA6AE9" w:rsidP="00DD3693">
                  <w:pPr>
                    <w:rPr>
                      <w:rFonts w:ascii="Calibri" w:hAnsi="Calibri" w:cs="Calibri"/>
                    </w:rPr>
                  </w:pPr>
                </w:p>
              </w:tc>
            </w:tr>
            <w:tr w:rsidR="00AA6AE9" w:rsidRPr="00D243BB" w14:paraId="6D4BCC8B" w14:textId="77777777" w:rsidTr="00DD3693">
              <w:tc>
                <w:tcPr>
                  <w:tcW w:w="4014" w:type="dxa"/>
                  <w:gridSpan w:val="2"/>
                  <w:tcBorders>
                    <w:top w:val="single" w:sz="4" w:space="0" w:color="auto"/>
                    <w:bottom w:val="single" w:sz="4" w:space="0" w:color="auto"/>
                    <w:right w:val="single" w:sz="4" w:space="0" w:color="auto"/>
                  </w:tcBorders>
                </w:tcPr>
                <w:p w14:paraId="0E0741A7"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476E4B4E" w14:textId="77777777" w:rsidR="00AA6AE9" w:rsidRPr="00D243BB" w:rsidRDefault="00AA6AE9" w:rsidP="00DD3693">
                  <w:pPr>
                    <w:rPr>
                      <w:rFonts w:ascii="Calibri" w:hAnsi="Calibri" w:cs="Calibri"/>
                    </w:rPr>
                  </w:pPr>
                </w:p>
              </w:tc>
            </w:tr>
            <w:tr w:rsidR="00AA6AE9" w:rsidRPr="00D243BB" w14:paraId="75CF575C" w14:textId="77777777" w:rsidTr="00DD3693">
              <w:tc>
                <w:tcPr>
                  <w:tcW w:w="9108" w:type="dxa"/>
                  <w:gridSpan w:val="4"/>
                  <w:tcBorders>
                    <w:top w:val="single" w:sz="4" w:space="0" w:color="auto"/>
                    <w:bottom w:val="single" w:sz="4" w:space="0" w:color="auto"/>
                  </w:tcBorders>
                </w:tcPr>
                <w:p w14:paraId="0FF2EF34"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65D0ED14" w14:textId="77777777" w:rsidTr="00DD3693">
              <w:tc>
                <w:tcPr>
                  <w:tcW w:w="9108" w:type="dxa"/>
                  <w:gridSpan w:val="4"/>
                  <w:tcBorders>
                    <w:top w:val="single" w:sz="4" w:space="0" w:color="auto"/>
                    <w:bottom w:val="single" w:sz="4" w:space="0" w:color="auto"/>
                  </w:tcBorders>
                </w:tcPr>
                <w:p w14:paraId="2E574A7A" w14:textId="77777777" w:rsidR="00AA6AE9" w:rsidRPr="00D243BB" w:rsidRDefault="00AA6AE9" w:rsidP="00DD3693">
                  <w:pPr>
                    <w:pStyle w:val="afb"/>
                    <w:rPr>
                      <w:rFonts w:ascii="Calibri" w:hAnsi="Calibri" w:cs="Calibri"/>
                      <w:sz w:val="20"/>
                      <w:szCs w:val="20"/>
                      <w:lang w:eastAsia="zh-CN"/>
                    </w:rPr>
                  </w:pPr>
                  <w:r>
                    <w:rPr>
                      <w:rFonts w:ascii="Calibri" w:hAnsi="Calibri" w:cs="Calibri"/>
                      <w:sz w:val="20"/>
                      <w:szCs w:val="20"/>
                      <w:lang w:eastAsia="zh-CN"/>
                    </w:rPr>
                    <w:t>相关经验（按时间倒序）：</w:t>
                  </w:r>
                </w:p>
              </w:tc>
            </w:tr>
            <w:tr w:rsidR="00AA6AE9" w:rsidRPr="00D243BB" w14:paraId="50C21585" w14:textId="77777777" w:rsidTr="00DD3693">
              <w:tc>
                <w:tcPr>
                  <w:tcW w:w="2854" w:type="dxa"/>
                  <w:tcBorders>
                    <w:top w:val="single" w:sz="4" w:space="0" w:color="auto"/>
                    <w:bottom w:val="single" w:sz="4" w:space="0" w:color="auto"/>
                    <w:right w:val="single" w:sz="4" w:space="0" w:color="auto"/>
                  </w:tcBorders>
                </w:tcPr>
                <w:p w14:paraId="1B241267"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51E2AFBD"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007CD9F4"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5392C9C0" w14:textId="77777777" w:rsidTr="00DD3693">
              <w:tc>
                <w:tcPr>
                  <w:tcW w:w="2854" w:type="dxa"/>
                  <w:tcBorders>
                    <w:top w:val="single" w:sz="4" w:space="0" w:color="auto"/>
                    <w:bottom w:val="single" w:sz="4" w:space="0" w:color="auto"/>
                    <w:right w:val="single" w:sz="4" w:space="0" w:color="auto"/>
                  </w:tcBorders>
                </w:tcPr>
                <w:p w14:paraId="40C06BC8"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30F39C24"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0CB9EBAB" w14:textId="77777777" w:rsidR="00AA6AE9" w:rsidRPr="00D243BB" w:rsidRDefault="00AA6AE9" w:rsidP="00DD3693">
                  <w:pPr>
                    <w:rPr>
                      <w:rFonts w:ascii="Calibri" w:hAnsi="Calibri" w:cs="Calibri"/>
                    </w:rPr>
                  </w:pPr>
                </w:p>
              </w:tc>
            </w:tr>
            <w:tr w:rsidR="00AA6AE9" w:rsidRPr="00D243BB" w14:paraId="58B7A1A0" w14:textId="77777777" w:rsidTr="00DD3693">
              <w:tc>
                <w:tcPr>
                  <w:tcW w:w="2854" w:type="dxa"/>
                  <w:tcBorders>
                    <w:top w:val="single" w:sz="4" w:space="0" w:color="auto"/>
                    <w:bottom w:val="single" w:sz="4" w:space="0" w:color="auto"/>
                    <w:right w:val="single" w:sz="4" w:space="0" w:color="auto"/>
                  </w:tcBorders>
                </w:tcPr>
                <w:p w14:paraId="4152A14B"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1A028C38"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6ECA0F3E" w14:textId="77777777" w:rsidR="00AA6AE9" w:rsidRPr="00D243BB" w:rsidRDefault="00AA6AE9" w:rsidP="00DD3693">
                  <w:pPr>
                    <w:rPr>
                      <w:rFonts w:ascii="Calibri" w:hAnsi="Calibri" w:cs="Calibri"/>
                    </w:rPr>
                  </w:pPr>
                </w:p>
              </w:tc>
            </w:tr>
            <w:tr w:rsidR="00AA6AE9" w:rsidRPr="00D243BB" w14:paraId="4A508E2D" w14:textId="77777777" w:rsidTr="00DD3693">
              <w:tc>
                <w:tcPr>
                  <w:tcW w:w="2854" w:type="dxa"/>
                  <w:tcBorders>
                    <w:top w:val="single" w:sz="4" w:space="0" w:color="auto"/>
                    <w:bottom w:val="single" w:sz="4" w:space="0" w:color="auto"/>
                    <w:right w:val="single" w:sz="4" w:space="0" w:color="auto"/>
                  </w:tcBorders>
                </w:tcPr>
                <w:p w14:paraId="17C06ABE"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4BCBB8EA"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6181C432" w14:textId="77777777" w:rsidR="00AA6AE9" w:rsidRPr="00D243BB" w:rsidRDefault="00AA6AE9" w:rsidP="00DD3693">
                  <w:pPr>
                    <w:rPr>
                      <w:rFonts w:ascii="Calibri" w:hAnsi="Calibri" w:cs="Calibri"/>
                    </w:rPr>
                  </w:pPr>
                </w:p>
              </w:tc>
            </w:tr>
            <w:tr w:rsidR="00AA6AE9" w:rsidRPr="009C18D0" w14:paraId="78068F68" w14:textId="77777777" w:rsidTr="00DD3693">
              <w:trPr>
                <w:cantSplit/>
              </w:trPr>
              <w:tc>
                <w:tcPr>
                  <w:tcW w:w="2854" w:type="dxa"/>
                  <w:tcBorders>
                    <w:top w:val="single" w:sz="4" w:space="0" w:color="auto"/>
                    <w:bottom w:val="single" w:sz="4" w:space="0" w:color="auto"/>
                    <w:right w:val="single" w:sz="4" w:space="0" w:color="auto"/>
                  </w:tcBorders>
                </w:tcPr>
                <w:p w14:paraId="0F6B304A"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1E28357E"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0798D581"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0D436838"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6E01E237"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595048D2"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5BA873DA" w14:textId="77777777" w:rsidTr="00DD3693">
              <w:trPr>
                <w:cantSplit/>
              </w:trPr>
              <w:tc>
                <w:tcPr>
                  <w:tcW w:w="2854" w:type="dxa"/>
                  <w:tcBorders>
                    <w:top w:val="single" w:sz="4" w:space="0" w:color="auto"/>
                    <w:bottom w:val="single" w:sz="4" w:space="0" w:color="auto"/>
                    <w:right w:val="single" w:sz="4" w:space="0" w:color="auto"/>
                  </w:tcBorders>
                </w:tcPr>
                <w:p w14:paraId="2EB870EF"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74D146E1"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1B991F93"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5C5D0B5D"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7889DB21"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66AD1D84" w14:textId="77777777" w:rsidTr="00DD3693">
              <w:trPr>
                <w:cantSplit/>
              </w:trPr>
              <w:tc>
                <w:tcPr>
                  <w:tcW w:w="2854" w:type="dxa"/>
                  <w:tcBorders>
                    <w:top w:val="single" w:sz="4" w:space="0" w:color="auto"/>
                    <w:bottom w:val="single" w:sz="4" w:space="0" w:color="auto"/>
                    <w:right w:val="single" w:sz="4" w:space="0" w:color="auto"/>
                  </w:tcBorders>
                </w:tcPr>
                <w:p w14:paraId="68715D91"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601F68AD"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2FFFAF5B"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7EF70F38"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670FDD63"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0631C6CA" w14:textId="77777777" w:rsidTr="00DD3693">
              <w:trPr>
                <w:cantSplit/>
              </w:trPr>
              <w:tc>
                <w:tcPr>
                  <w:tcW w:w="9108" w:type="dxa"/>
                  <w:gridSpan w:val="4"/>
                  <w:tcBorders>
                    <w:top w:val="single" w:sz="4" w:space="0" w:color="auto"/>
                    <w:bottom w:val="single" w:sz="4" w:space="0" w:color="auto"/>
                  </w:tcBorders>
                </w:tcPr>
                <w:p w14:paraId="1A524924"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61CCAB0A" w14:textId="77777777" w:rsidR="00AA6AE9" w:rsidRPr="00D243BB" w:rsidRDefault="00AA6AE9" w:rsidP="00DD3693">
                  <w:pPr>
                    <w:rPr>
                      <w:rFonts w:ascii="Calibri" w:hAnsi="Calibri" w:cs="Calibri"/>
                      <w:lang w:eastAsia="zh-CN"/>
                    </w:rPr>
                  </w:pPr>
                </w:p>
                <w:p w14:paraId="03CA8AFC"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0C428BB0" w14:textId="77777777" w:rsidR="00AA6AE9" w:rsidRPr="00D243BB" w:rsidRDefault="00AA6AE9" w:rsidP="00DD3693">
                  <w:pPr>
                    <w:rPr>
                      <w:rFonts w:ascii="Calibri" w:hAnsi="Calibri" w:cs="Calibri"/>
                      <w:lang w:eastAsia="zh-CN"/>
                    </w:rPr>
                  </w:pPr>
                </w:p>
                <w:p w14:paraId="6FF5A3DE"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3D9C800C"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37E924B3" w14:textId="77777777" w:rsidR="00AA6AE9" w:rsidRPr="00D243BB" w:rsidRDefault="00AA6AE9" w:rsidP="00DD3693">
                  <w:pPr>
                    <w:rPr>
                      <w:rFonts w:ascii="Calibri" w:hAnsi="Calibri" w:cs="Calibri"/>
                      <w:lang w:eastAsia="zh-CN"/>
                    </w:rPr>
                  </w:pPr>
                </w:p>
              </w:tc>
            </w:tr>
            <w:tr w:rsidR="00AA6AE9" w:rsidRPr="00D243BB" w14:paraId="31A58E8B" w14:textId="77777777" w:rsidTr="00DD3693">
              <w:trPr>
                <w:cantSplit/>
              </w:trPr>
              <w:tc>
                <w:tcPr>
                  <w:tcW w:w="9108" w:type="dxa"/>
                  <w:gridSpan w:val="4"/>
                  <w:tcBorders>
                    <w:top w:val="single" w:sz="4" w:space="0" w:color="auto"/>
                    <w:bottom w:val="single" w:sz="4" w:space="0" w:color="auto"/>
                  </w:tcBorders>
                </w:tcPr>
                <w:p w14:paraId="3EA3EC1B" w14:textId="77777777" w:rsidR="00AA6AE9" w:rsidRPr="00D243BB" w:rsidRDefault="00AA6AE9" w:rsidP="00DD3693">
                  <w:pPr>
                    <w:rPr>
                      <w:rFonts w:ascii="Calibri" w:hAnsi="Calibri" w:cs="Calibri"/>
                      <w:b/>
                      <w:bCs/>
                      <w:lang w:eastAsia="zh-CN"/>
                    </w:rPr>
                  </w:pPr>
                </w:p>
              </w:tc>
            </w:tr>
          </w:tbl>
          <w:p w14:paraId="375A2FF5" w14:textId="77777777" w:rsidR="00AA6AE9" w:rsidRPr="0078750D" w:rsidRDefault="00AA6AE9" w:rsidP="00DD3693">
            <w:pPr>
              <w:pStyle w:val="21"/>
              <w:rPr>
                <w:rFonts w:ascii="Calibri" w:hAnsi="Calibri" w:cs="Calibri"/>
                <w:sz w:val="20"/>
                <w:lang w:eastAsia="zh-CN"/>
              </w:rPr>
            </w:pPr>
          </w:p>
        </w:tc>
      </w:tr>
    </w:tbl>
    <w:p w14:paraId="6F813022" w14:textId="77777777" w:rsidR="00AA6AE9" w:rsidRPr="00D243BB" w:rsidRDefault="00AA6AE9" w:rsidP="00AA6AE9">
      <w:pPr>
        <w:rPr>
          <w:rFonts w:ascii="Calibri" w:hAnsi="Calibri" w:cs="Calibri"/>
          <w:b/>
          <w:lang w:eastAsia="zh-CN"/>
        </w:rPr>
      </w:pPr>
    </w:p>
    <w:p w14:paraId="4A208A21" w14:textId="77777777" w:rsidR="00AA6AE9" w:rsidRDefault="00AA6AE9" w:rsidP="00AA6AE9">
      <w:pPr>
        <w:jc w:val="both"/>
        <w:rPr>
          <w:sz w:val="21"/>
          <w:szCs w:val="21"/>
          <w:lang w:eastAsia="zh-CN"/>
        </w:rPr>
      </w:pPr>
    </w:p>
    <w:p w14:paraId="5D5FDE8A"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41E94A12"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2DCB6AA2"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6FC69760" w14:textId="77777777" w:rsidR="00AA6AE9" w:rsidRPr="00D243BB" w:rsidRDefault="00AA6AE9" w:rsidP="00AA6AE9">
      <w:pPr>
        <w:rPr>
          <w:rFonts w:ascii="Calibri" w:eastAsia="Times New Roman" w:hAnsi="Calibri" w:cs="Calibri"/>
          <w:snapToGrid w:val="0"/>
          <w:lang w:eastAsia="zh-CN"/>
        </w:rPr>
      </w:pPr>
    </w:p>
    <w:p w14:paraId="30AA2581"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0A6D816F" w14:textId="77777777" w:rsidR="00AA6AE9" w:rsidRPr="00D243BB" w:rsidRDefault="00AA6AE9" w:rsidP="00AA6AE9">
      <w:pPr>
        <w:rPr>
          <w:rFonts w:ascii="Calibri" w:eastAsia="Times New Roman" w:hAnsi="Calibri" w:cs="Calibri"/>
          <w:snapToGrid w:val="0"/>
          <w:lang w:eastAsia="zh-CN"/>
        </w:rPr>
      </w:pPr>
    </w:p>
    <w:p w14:paraId="260B4250"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18FBB960" w14:textId="77777777" w:rsidR="00AA6AE9" w:rsidRPr="00D243BB" w:rsidRDefault="00AA6AE9" w:rsidP="00AA6AE9">
      <w:pPr>
        <w:rPr>
          <w:rFonts w:ascii="Calibri" w:eastAsia="Times New Roman" w:hAnsi="Calibri" w:cs="Calibri"/>
          <w:snapToGrid w:val="0"/>
          <w:lang w:eastAsia="zh-CN"/>
        </w:rPr>
      </w:pPr>
    </w:p>
    <w:p w14:paraId="0C036834"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79C13B93" w14:textId="77777777" w:rsidR="00AA6AE9" w:rsidRPr="00D243BB" w:rsidRDefault="00AA6AE9" w:rsidP="00AA6AE9">
      <w:pPr>
        <w:rPr>
          <w:rFonts w:ascii="Calibri" w:eastAsia="Times New Roman" w:hAnsi="Calibri" w:cs="Calibri"/>
          <w:snapToGrid w:val="0"/>
          <w:lang w:eastAsia="zh-CN"/>
        </w:rPr>
      </w:pPr>
    </w:p>
    <w:p w14:paraId="05176872"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6E0EA292" w14:textId="77777777" w:rsidR="00AA6AE9" w:rsidRPr="00D243BB" w:rsidRDefault="00AA6AE9" w:rsidP="00AA6AE9">
      <w:pPr>
        <w:rPr>
          <w:rFonts w:ascii="Calibri" w:eastAsia="Times New Roman" w:hAnsi="Calibri" w:cs="Calibri"/>
          <w:snapToGrid w:val="0"/>
          <w:lang w:eastAsia="zh-CN"/>
        </w:rPr>
      </w:pPr>
    </w:p>
    <w:p w14:paraId="427FADFB"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3742423D"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5ECE4E0C" w14:textId="77777777" w:rsidTr="00DD3693">
        <w:tc>
          <w:tcPr>
            <w:tcW w:w="558" w:type="dxa"/>
          </w:tcPr>
          <w:p w14:paraId="03F3DFA7"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3DD7B3B4"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1715D669"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3BCF41B4"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19185BC7"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56859C69"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785C2F3C" w14:textId="77777777" w:rsidTr="00DD3693">
        <w:tc>
          <w:tcPr>
            <w:tcW w:w="558" w:type="dxa"/>
          </w:tcPr>
          <w:p w14:paraId="2B94FD66"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0DCA0022"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1973D62C" w14:textId="77777777" w:rsidR="00AA6AE9" w:rsidRPr="00D243BB" w:rsidRDefault="00AA6AE9" w:rsidP="00DD3693">
            <w:pPr>
              <w:rPr>
                <w:rFonts w:ascii="Calibri" w:eastAsia="Calibri" w:hAnsi="Calibri" w:cs="Calibri"/>
                <w:snapToGrid w:val="0"/>
                <w:sz w:val="22"/>
                <w:szCs w:val="22"/>
              </w:rPr>
            </w:pPr>
          </w:p>
        </w:tc>
        <w:tc>
          <w:tcPr>
            <w:tcW w:w="2394" w:type="dxa"/>
          </w:tcPr>
          <w:p w14:paraId="0BEC03D8" w14:textId="77777777" w:rsidR="00AA6AE9" w:rsidRPr="00D243BB" w:rsidRDefault="00AA6AE9" w:rsidP="00DD3693">
            <w:pPr>
              <w:rPr>
                <w:rFonts w:ascii="Calibri" w:eastAsia="Calibri" w:hAnsi="Calibri" w:cs="Calibri"/>
                <w:snapToGrid w:val="0"/>
                <w:szCs w:val="22"/>
              </w:rPr>
            </w:pPr>
          </w:p>
        </w:tc>
      </w:tr>
      <w:tr w:rsidR="00AA6AE9" w:rsidRPr="00D243BB" w14:paraId="07622998" w14:textId="77777777" w:rsidTr="00DD3693">
        <w:tc>
          <w:tcPr>
            <w:tcW w:w="558" w:type="dxa"/>
          </w:tcPr>
          <w:p w14:paraId="038D12BA"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56141BD9"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5C7D2919" w14:textId="77777777" w:rsidR="00AA6AE9" w:rsidRPr="00D243BB" w:rsidRDefault="00AA6AE9" w:rsidP="00DD3693">
            <w:pPr>
              <w:rPr>
                <w:rFonts w:ascii="Calibri" w:eastAsia="Calibri" w:hAnsi="Calibri" w:cs="Calibri"/>
                <w:snapToGrid w:val="0"/>
                <w:szCs w:val="22"/>
              </w:rPr>
            </w:pPr>
          </w:p>
        </w:tc>
        <w:tc>
          <w:tcPr>
            <w:tcW w:w="2394" w:type="dxa"/>
          </w:tcPr>
          <w:p w14:paraId="489E990B" w14:textId="77777777" w:rsidR="00AA6AE9" w:rsidRPr="00D243BB" w:rsidRDefault="00AA6AE9" w:rsidP="00DD3693">
            <w:pPr>
              <w:rPr>
                <w:rFonts w:ascii="Calibri" w:eastAsia="Calibri" w:hAnsi="Calibri" w:cs="Calibri"/>
                <w:snapToGrid w:val="0"/>
                <w:szCs w:val="22"/>
              </w:rPr>
            </w:pPr>
          </w:p>
        </w:tc>
      </w:tr>
      <w:tr w:rsidR="00AA6AE9" w:rsidRPr="00D243BB" w14:paraId="1090CC36" w14:textId="77777777" w:rsidTr="00DD3693">
        <w:tc>
          <w:tcPr>
            <w:tcW w:w="558" w:type="dxa"/>
          </w:tcPr>
          <w:p w14:paraId="5BE26397"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17137A9D"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61539BF2" w14:textId="77777777" w:rsidR="00AA6AE9" w:rsidRPr="00D243BB" w:rsidRDefault="00AA6AE9" w:rsidP="00DD3693">
            <w:pPr>
              <w:rPr>
                <w:rFonts w:ascii="Calibri" w:eastAsia="Calibri" w:hAnsi="Calibri" w:cs="Calibri"/>
                <w:snapToGrid w:val="0"/>
                <w:szCs w:val="22"/>
              </w:rPr>
            </w:pPr>
          </w:p>
        </w:tc>
        <w:tc>
          <w:tcPr>
            <w:tcW w:w="2394" w:type="dxa"/>
          </w:tcPr>
          <w:p w14:paraId="5F92749E" w14:textId="77777777" w:rsidR="00AA6AE9" w:rsidRPr="00D243BB" w:rsidRDefault="00AA6AE9" w:rsidP="00DD3693">
            <w:pPr>
              <w:rPr>
                <w:rFonts w:ascii="Calibri" w:eastAsia="Calibri" w:hAnsi="Calibri" w:cs="Calibri"/>
                <w:snapToGrid w:val="0"/>
                <w:szCs w:val="22"/>
              </w:rPr>
            </w:pPr>
          </w:p>
        </w:tc>
      </w:tr>
      <w:tr w:rsidR="00AA6AE9" w:rsidRPr="00D243BB" w14:paraId="41444750" w14:textId="77777777" w:rsidTr="00DD3693">
        <w:tc>
          <w:tcPr>
            <w:tcW w:w="558" w:type="dxa"/>
          </w:tcPr>
          <w:p w14:paraId="1DF6DBEE" w14:textId="77777777" w:rsidR="00AA6AE9" w:rsidRPr="00D243BB" w:rsidRDefault="00AA6AE9" w:rsidP="00DD3693">
            <w:pPr>
              <w:rPr>
                <w:rFonts w:ascii="Calibri" w:eastAsia="Calibri" w:hAnsi="Calibri" w:cs="Calibri"/>
                <w:snapToGrid w:val="0"/>
                <w:szCs w:val="22"/>
              </w:rPr>
            </w:pPr>
          </w:p>
        </w:tc>
        <w:tc>
          <w:tcPr>
            <w:tcW w:w="3510" w:type="dxa"/>
          </w:tcPr>
          <w:p w14:paraId="226008AA"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59391502"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7DE7D0DA"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73709550"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411D0251" w14:textId="77777777" w:rsidR="00AA6AE9" w:rsidRPr="00D243BB" w:rsidRDefault="00AA6AE9" w:rsidP="00AA6AE9">
      <w:pPr>
        <w:pStyle w:val="afa"/>
        <w:widowControl/>
        <w:ind w:firstLine="422"/>
        <w:rPr>
          <w:rFonts w:eastAsia="Times New Roman" w:cs="Calibri"/>
          <w:b/>
          <w:snapToGrid w:val="0"/>
        </w:rPr>
      </w:pPr>
    </w:p>
    <w:p w14:paraId="10EEB8C4"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3132FACA"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4BFD3120" w14:textId="77777777" w:rsidTr="00EF2C43">
        <w:tc>
          <w:tcPr>
            <w:tcW w:w="3365" w:type="dxa"/>
            <w:vAlign w:val="center"/>
          </w:tcPr>
          <w:p w14:paraId="0BCBEB15"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290633FC"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6E051C97"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5526C916"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1584FC6A" w14:textId="77777777" w:rsidTr="00EF2C43">
        <w:tc>
          <w:tcPr>
            <w:tcW w:w="3365" w:type="dxa"/>
          </w:tcPr>
          <w:p w14:paraId="4B527430"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35402DEE" w14:textId="77777777" w:rsidR="00357FBD" w:rsidRPr="00357FBD" w:rsidRDefault="00357FBD" w:rsidP="00357FBD">
            <w:pPr>
              <w:rPr>
                <w:rFonts w:ascii="宋体" w:hAnsi="宋体" w:cs="Calibri"/>
                <w:snapToGrid w:val="0"/>
                <w:sz w:val="22"/>
                <w:szCs w:val="22"/>
              </w:rPr>
            </w:pPr>
          </w:p>
        </w:tc>
        <w:tc>
          <w:tcPr>
            <w:tcW w:w="1571" w:type="dxa"/>
          </w:tcPr>
          <w:p w14:paraId="7A2ECACA" w14:textId="77777777" w:rsidR="00357FBD" w:rsidRPr="00357FBD" w:rsidRDefault="00357FBD" w:rsidP="00357FBD">
            <w:pPr>
              <w:rPr>
                <w:rFonts w:ascii="宋体" w:hAnsi="宋体" w:cs="Calibri"/>
                <w:snapToGrid w:val="0"/>
                <w:sz w:val="22"/>
                <w:szCs w:val="22"/>
              </w:rPr>
            </w:pPr>
          </w:p>
        </w:tc>
        <w:tc>
          <w:tcPr>
            <w:tcW w:w="1729" w:type="dxa"/>
          </w:tcPr>
          <w:p w14:paraId="7026A496" w14:textId="77777777" w:rsidR="00357FBD" w:rsidRPr="00357FBD" w:rsidRDefault="00357FBD" w:rsidP="00357FBD">
            <w:pPr>
              <w:rPr>
                <w:rFonts w:ascii="宋体" w:hAnsi="宋体" w:cs="Calibri"/>
                <w:snapToGrid w:val="0"/>
                <w:szCs w:val="22"/>
              </w:rPr>
            </w:pPr>
          </w:p>
        </w:tc>
      </w:tr>
      <w:tr w:rsidR="00357FBD" w:rsidRPr="00357FBD" w14:paraId="347A59FE" w14:textId="77777777" w:rsidTr="00EF2C43">
        <w:tc>
          <w:tcPr>
            <w:tcW w:w="3365" w:type="dxa"/>
          </w:tcPr>
          <w:p w14:paraId="29D433F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4CDA732E" w14:textId="77777777" w:rsidR="00357FBD" w:rsidRPr="00357FBD" w:rsidRDefault="00357FBD" w:rsidP="00357FBD">
            <w:pPr>
              <w:rPr>
                <w:rFonts w:ascii="宋体" w:hAnsi="宋体" w:cs="Calibri"/>
                <w:snapToGrid w:val="0"/>
                <w:sz w:val="22"/>
                <w:szCs w:val="22"/>
              </w:rPr>
            </w:pPr>
          </w:p>
        </w:tc>
        <w:tc>
          <w:tcPr>
            <w:tcW w:w="1571" w:type="dxa"/>
          </w:tcPr>
          <w:p w14:paraId="73818D7D" w14:textId="77777777" w:rsidR="00357FBD" w:rsidRPr="00357FBD" w:rsidRDefault="00357FBD" w:rsidP="00357FBD">
            <w:pPr>
              <w:rPr>
                <w:rFonts w:ascii="宋体" w:hAnsi="宋体" w:cs="Calibri"/>
                <w:snapToGrid w:val="0"/>
                <w:sz w:val="22"/>
                <w:szCs w:val="22"/>
              </w:rPr>
            </w:pPr>
          </w:p>
        </w:tc>
        <w:tc>
          <w:tcPr>
            <w:tcW w:w="1729" w:type="dxa"/>
          </w:tcPr>
          <w:p w14:paraId="4C1DF62F" w14:textId="77777777" w:rsidR="00357FBD" w:rsidRPr="00357FBD" w:rsidRDefault="00357FBD" w:rsidP="00357FBD">
            <w:pPr>
              <w:rPr>
                <w:rFonts w:ascii="宋体" w:hAnsi="宋体" w:cs="Calibri"/>
                <w:snapToGrid w:val="0"/>
                <w:szCs w:val="22"/>
              </w:rPr>
            </w:pPr>
          </w:p>
        </w:tc>
      </w:tr>
      <w:tr w:rsidR="00357FBD" w:rsidRPr="00357FBD" w14:paraId="3BC43EE6" w14:textId="77777777" w:rsidTr="00EF2C43">
        <w:tc>
          <w:tcPr>
            <w:tcW w:w="3365" w:type="dxa"/>
          </w:tcPr>
          <w:p w14:paraId="54DB34D9"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78873EEC" w14:textId="77777777" w:rsidR="00357FBD" w:rsidRPr="00357FBD" w:rsidRDefault="00357FBD" w:rsidP="00357FBD">
            <w:pPr>
              <w:rPr>
                <w:rFonts w:ascii="宋体" w:hAnsi="宋体" w:cs="Calibri"/>
                <w:snapToGrid w:val="0"/>
                <w:sz w:val="22"/>
                <w:szCs w:val="22"/>
                <w:lang w:eastAsia="zh-CN"/>
              </w:rPr>
            </w:pPr>
          </w:p>
        </w:tc>
        <w:tc>
          <w:tcPr>
            <w:tcW w:w="1571" w:type="dxa"/>
          </w:tcPr>
          <w:p w14:paraId="7785D89F" w14:textId="77777777" w:rsidR="00357FBD" w:rsidRPr="00357FBD" w:rsidRDefault="00357FBD" w:rsidP="00357FBD">
            <w:pPr>
              <w:rPr>
                <w:rFonts w:ascii="宋体" w:hAnsi="宋体" w:cs="Calibri"/>
                <w:snapToGrid w:val="0"/>
                <w:sz w:val="22"/>
                <w:szCs w:val="22"/>
                <w:lang w:eastAsia="zh-CN"/>
              </w:rPr>
            </w:pPr>
          </w:p>
        </w:tc>
        <w:tc>
          <w:tcPr>
            <w:tcW w:w="1729" w:type="dxa"/>
          </w:tcPr>
          <w:p w14:paraId="64D43363" w14:textId="77777777" w:rsidR="00357FBD" w:rsidRPr="00357FBD" w:rsidRDefault="00357FBD" w:rsidP="00357FBD">
            <w:pPr>
              <w:rPr>
                <w:rFonts w:ascii="宋体" w:hAnsi="宋体" w:cs="Calibri"/>
                <w:snapToGrid w:val="0"/>
                <w:szCs w:val="22"/>
                <w:lang w:eastAsia="zh-CN"/>
              </w:rPr>
            </w:pPr>
          </w:p>
        </w:tc>
      </w:tr>
      <w:tr w:rsidR="00357FBD" w:rsidRPr="00357FBD" w14:paraId="51B09D80" w14:textId="77777777" w:rsidTr="00EF2C43">
        <w:tc>
          <w:tcPr>
            <w:tcW w:w="3365" w:type="dxa"/>
          </w:tcPr>
          <w:p w14:paraId="72ADC08A"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0EC056D0" w14:textId="77777777" w:rsidR="00357FBD" w:rsidRPr="00357FBD" w:rsidRDefault="00357FBD" w:rsidP="00357FBD">
            <w:pPr>
              <w:rPr>
                <w:rFonts w:ascii="宋体" w:hAnsi="宋体" w:cs="Calibri"/>
                <w:snapToGrid w:val="0"/>
                <w:sz w:val="22"/>
                <w:szCs w:val="22"/>
              </w:rPr>
            </w:pPr>
          </w:p>
        </w:tc>
        <w:tc>
          <w:tcPr>
            <w:tcW w:w="1571" w:type="dxa"/>
          </w:tcPr>
          <w:p w14:paraId="03CF139A" w14:textId="77777777" w:rsidR="00357FBD" w:rsidRPr="00357FBD" w:rsidRDefault="00357FBD" w:rsidP="00357FBD">
            <w:pPr>
              <w:rPr>
                <w:rFonts w:ascii="宋体" w:hAnsi="宋体" w:cs="Calibri"/>
                <w:snapToGrid w:val="0"/>
                <w:sz w:val="22"/>
                <w:szCs w:val="22"/>
              </w:rPr>
            </w:pPr>
          </w:p>
        </w:tc>
        <w:tc>
          <w:tcPr>
            <w:tcW w:w="1729" w:type="dxa"/>
          </w:tcPr>
          <w:p w14:paraId="3A2FAA9A" w14:textId="77777777" w:rsidR="00357FBD" w:rsidRPr="00357FBD" w:rsidRDefault="00357FBD" w:rsidP="00357FBD">
            <w:pPr>
              <w:rPr>
                <w:rFonts w:ascii="宋体" w:hAnsi="宋体" w:cs="Calibri"/>
                <w:snapToGrid w:val="0"/>
                <w:szCs w:val="22"/>
              </w:rPr>
            </w:pPr>
          </w:p>
        </w:tc>
      </w:tr>
      <w:tr w:rsidR="00357FBD" w:rsidRPr="00357FBD" w14:paraId="2F72F2CF" w14:textId="77777777" w:rsidTr="00EF2C43">
        <w:tc>
          <w:tcPr>
            <w:tcW w:w="3365" w:type="dxa"/>
          </w:tcPr>
          <w:p w14:paraId="7F97233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6430095E" w14:textId="77777777" w:rsidR="00357FBD" w:rsidRPr="00357FBD" w:rsidRDefault="00357FBD" w:rsidP="00357FBD">
            <w:pPr>
              <w:rPr>
                <w:rFonts w:ascii="宋体" w:hAnsi="宋体" w:cs="Calibri"/>
                <w:snapToGrid w:val="0"/>
                <w:sz w:val="22"/>
                <w:szCs w:val="22"/>
              </w:rPr>
            </w:pPr>
          </w:p>
        </w:tc>
        <w:tc>
          <w:tcPr>
            <w:tcW w:w="1571" w:type="dxa"/>
          </w:tcPr>
          <w:p w14:paraId="21E44121" w14:textId="77777777" w:rsidR="00357FBD" w:rsidRPr="00357FBD" w:rsidRDefault="00357FBD" w:rsidP="00357FBD">
            <w:pPr>
              <w:rPr>
                <w:rFonts w:ascii="宋体" w:hAnsi="宋体" w:cs="Calibri"/>
                <w:snapToGrid w:val="0"/>
                <w:sz w:val="22"/>
                <w:szCs w:val="22"/>
              </w:rPr>
            </w:pPr>
          </w:p>
        </w:tc>
        <w:tc>
          <w:tcPr>
            <w:tcW w:w="1729" w:type="dxa"/>
          </w:tcPr>
          <w:p w14:paraId="4CA34AA1" w14:textId="77777777" w:rsidR="00357FBD" w:rsidRPr="00357FBD" w:rsidRDefault="00357FBD" w:rsidP="00357FBD">
            <w:pPr>
              <w:rPr>
                <w:rFonts w:ascii="宋体" w:hAnsi="宋体" w:cs="Calibri"/>
                <w:snapToGrid w:val="0"/>
                <w:szCs w:val="22"/>
              </w:rPr>
            </w:pPr>
          </w:p>
        </w:tc>
      </w:tr>
      <w:tr w:rsidR="00357FBD" w:rsidRPr="00357FBD" w14:paraId="116E06B5" w14:textId="77777777" w:rsidTr="00EF2C43">
        <w:tc>
          <w:tcPr>
            <w:tcW w:w="3365" w:type="dxa"/>
          </w:tcPr>
          <w:p w14:paraId="67D9AD6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24DDA607" w14:textId="77777777" w:rsidR="00357FBD" w:rsidRPr="00357FBD" w:rsidRDefault="00357FBD" w:rsidP="00357FBD">
            <w:pPr>
              <w:rPr>
                <w:rFonts w:ascii="宋体" w:hAnsi="宋体" w:cs="Calibri"/>
                <w:snapToGrid w:val="0"/>
                <w:sz w:val="22"/>
                <w:szCs w:val="22"/>
              </w:rPr>
            </w:pPr>
          </w:p>
        </w:tc>
        <w:tc>
          <w:tcPr>
            <w:tcW w:w="1571" w:type="dxa"/>
          </w:tcPr>
          <w:p w14:paraId="66372612" w14:textId="77777777" w:rsidR="00357FBD" w:rsidRPr="00357FBD" w:rsidRDefault="00357FBD" w:rsidP="00357FBD">
            <w:pPr>
              <w:rPr>
                <w:rFonts w:ascii="宋体" w:hAnsi="宋体" w:cs="Calibri"/>
                <w:snapToGrid w:val="0"/>
                <w:sz w:val="22"/>
                <w:szCs w:val="22"/>
              </w:rPr>
            </w:pPr>
          </w:p>
        </w:tc>
        <w:tc>
          <w:tcPr>
            <w:tcW w:w="1729" w:type="dxa"/>
          </w:tcPr>
          <w:p w14:paraId="6CBC5DF9" w14:textId="77777777" w:rsidR="00357FBD" w:rsidRPr="00357FBD" w:rsidRDefault="00357FBD" w:rsidP="00357FBD">
            <w:pPr>
              <w:rPr>
                <w:rFonts w:ascii="宋体" w:hAnsi="宋体" w:cs="Calibri"/>
                <w:snapToGrid w:val="0"/>
                <w:szCs w:val="22"/>
              </w:rPr>
            </w:pPr>
          </w:p>
        </w:tc>
      </w:tr>
      <w:tr w:rsidR="00357FBD" w:rsidRPr="00357FBD" w14:paraId="353161DF" w14:textId="77777777" w:rsidTr="00EF2C43">
        <w:tc>
          <w:tcPr>
            <w:tcW w:w="3365" w:type="dxa"/>
          </w:tcPr>
          <w:p w14:paraId="4503FAF0"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44BE90F8" w14:textId="77777777" w:rsidR="00357FBD" w:rsidRPr="00357FBD" w:rsidRDefault="00357FBD" w:rsidP="00357FBD">
            <w:pPr>
              <w:rPr>
                <w:rFonts w:ascii="宋体" w:hAnsi="宋体" w:cs="Calibri"/>
                <w:snapToGrid w:val="0"/>
                <w:sz w:val="22"/>
                <w:szCs w:val="22"/>
                <w:lang w:eastAsia="zh-CN"/>
              </w:rPr>
            </w:pPr>
          </w:p>
        </w:tc>
        <w:tc>
          <w:tcPr>
            <w:tcW w:w="1571" w:type="dxa"/>
          </w:tcPr>
          <w:p w14:paraId="5DCC5461" w14:textId="77777777" w:rsidR="00357FBD" w:rsidRPr="00357FBD" w:rsidRDefault="00357FBD" w:rsidP="00357FBD">
            <w:pPr>
              <w:rPr>
                <w:rFonts w:ascii="宋体" w:hAnsi="宋体" w:cs="Calibri"/>
                <w:snapToGrid w:val="0"/>
                <w:sz w:val="22"/>
                <w:szCs w:val="22"/>
                <w:lang w:eastAsia="zh-CN"/>
              </w:rPr>
            </w:pPr>
          </w:p>
        </w:tc>
        <w:tc>
          <w:tcPr>
            <w:tcW w:w="1729" w:type="dxa"/>
          </w:tcPr>
          <w:p w14:paraId="02CE08B9" w14:textId="77777777" w:rsidR="00357FBD" w:rsidRPr="00357FBD" w:rsidRDefault="00357FBD" w:rsidP="00357FBD">
            <w:pPr>
              <w:rPr>
                <w:rFonts w:ascii="宋体" w:hAnsi="宋体" w:cs="Calibri"/>
                <w:snapToGrid w:val="0"/>
                <w:szCs w:val="22"/>
                <w:lang w:eastAsia="zh-CN"/>
              </w:rPr>
            </w:pPr>
          </w:p>
        </w:tc>
      </w:tr>
      <w:tr w:rsidR="00357FBD" w:rsidRPr="00357FBD" w14:paraId="0EFEECAC" w14:textId="77777777" w:rsidTr="00EF2C43">
        <w:tc>
          <w:tcPr>
            <w:tcW w:w="3365" w:type="dxa"/>
          </w:tcPr>
          <w:p w14:paraId="4284787D"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6F0F2109" w14:textId="77777777" w:rsidR="00357FBD" w:rsidRPr="00357FBD" w:rsidRDefault="00357FBD" w:rsidP="00357FBD">
            <w:pPr>
              <w:rPr>
                <w:rFonts w:ascii="宋体" w:hAnsi="宋体" w:cs="Calibri"/>
                <w:snapToGrid w:val="0"/>
                <w:sz w:val="22"/>
                <w:szCs w:val="22"/>
              </w:rPr>
            </w:pPr>
          </w:p>
        </w:tc>
        <w:tc>
          <w:tcPr>
            <w:tcW w:w="1571" w:type="dxa"/>
          </w:tcPr>
          <w:p w14:paraId="32733701" w14:textId="77777777" w:rsidR="00357FBD" w:rsidRPr="00357FBD" w:rsidRDefault="00357FBD" w:rsidP="00357FBD">
            <w:pPr>
              <w:rPr>
                <w:rFonts w:ascii="宋体" w:hAnsi="宋体" w:cs="Calibri"/>
                <w:snapToGrid w:val="0"/>
                <w:sz w:val="22"/>
                <w:szCs w:val="22"/>
              </w:rPr>
            </w:pPr>
          </w:p>
        </w:tc>
        <w:tc>
          <w:tcPr>
            <w:tcW w:w="1729" w:type="dxa"/>
          </w:tcPr>
          <w:p w14:paraId="0911E806" w14:textId="77777777" w:rsidR="00357FBD" w:rsidRPr="00357FBD" w:rsidRDefault="00357FBD" w:rsidP="00357FBD">
            <w:pPr>
              <w:rPr>
                <w:rFonts w:ascii="宋体" w:hAnsi="宋体" w:cs="Calibri"/>
                <w:snapToGrid w:val="0"/>
                <w:szCs w:val="22"/>
              </w:rPr>
            </w:pPr>
          </w:p>
        </w:tc>
      </w:tr>
      <w:tr w:rsidR="00357FBD" w:rsidRPr="00357FBD" w14:paraId="07F2A8C9" w14:textId="77777777" w:rsidTr="00EF2C43">
        <w:tc>
          <w:tcPr>
            <w:tcW w:w="3365" w:type="dxa"/>
          </w:tcPr>
          <w:p w14:paraId="64CA48B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3F538FB5" w14:textId="77777777" w:rsidR="00357FBD" w:rsidRPr="00357FBD" w:rsidRDefault="00357FBD" w:rsidP="00357FBD">
            <w:pPr>
              <w:rPr>
                <w:rFonts w:ascii="宋体" w:hAnsi="宋体" w:cs="Calibri"/>
                <w:snapToGrid w:val="0"/>
                <w:sz w:val="22"/>
                <w:szCs w:val="22"/>
              </w:rPr>
            </w:pPr>
          </w:p>
        </w:tc>
        <w:tc>
          <w:tcPr>
            <w:tcW w:w="1571" w:type="dxa"/>
          </w:tcPr>
          <w:p w14:paraId="03BCF1B1" w14:textId="77777777" w:rsidR="00357FBD" w:rsidRPr="00357FBD" w:rsidRDefault="00357FBD" w:rsidP="00357FBD">
            <w:pPr>
              <w:rPr>
                <w:rFonts w:ascii="宋体" w:hAnsi="宋体" w:cs="Calibri"/>
                <w:snapToGrid w:val="0"/>
                <w:sz w:val="22"/>
                <w:szCs w:val="22"/>
              </w:rPr>
            </w:pPr>
          </w:p>
        </w:tc>
        <w:tc>
          <w:tcPr>
            <w:tcW w:w="1729" w:type="dxa"/>
          </w:tcPr>
          <w:p w14:paraId="0290CC1A" w14:textId="77777777" w:rsidR="00357FBD" w:rsidRPr="00357FBD" w:rsidRDefault="00357FBD" w:rsidP="00357FBD">
            <w:pPr>
              <w:rPr>
                <w:rFonts w:ascii="宋体" w:hAnsi="宋体" w:cs="Calibri"/>
                <w:snapToGrid w:val="0"/>
                <w:szCs w:val="22"/>
              </w:rPr>
            </w:pPr>
          </w:p>
        </w:tc>
      </w:tr>
      <w:tr w:rsidR="00357FBD" w:rsidRPr="00357FBD" w14:paraId="31292D34" w14:textId="77777777" w:rsidTr="00EF2C43">
        <w:trPr>
          <w:trHeight w:val="251"/>
        </w:trPr>
        <w:tc>
          <w:tcPr>
            <w:tcW w:w="3365" w:type="dxa"/>
          </w:tcPr>
          <w:p w14:paraId="0341E85D"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127BEAE1" w14:textId="77777777" w:rsidR="00357FBD" w:rsidRPr="00357FBD" w:rsidRDefault="00357FBD" w:rsidP="00357FBD">
            <w:pPr>
              <w:rPr>
                <w:rFonts w:ascii="宋体" w:hAnsi="宋体" w:cs="Calibri"/>
                <w:snapToGrid w:val="0"/>
                <w:sz w:val="22"/>
                <w:szCs w:val="22"/>
                <w:lang w:eastAsia="zh-CN"/>
              </w:rPr>
            </w:pPr>
          </w:p>
        </w:tc>
        <w:tc>
          <w:tcPr>
            <w:tcW w:w="1571" w:type="dxa"/>
          </w:tcPr>
          <w:p w14:paraId="36EE7FAD" w14:textId="77777777" w:rsidR="00357FBD" w:rsidRPr="00357FBD" w:rsidRDefault="00357FBD" w:rsidP="00357FBD">
            <w:pPr>
              <w:rPr>
                <w:rFonts w:ascii="宋体" w:hAnsi="宋体" w:cs="Calibri"/>
                <w:snapToGrid w:val="0"/>
                <w:sz w:val="22"/>
                <w:szCs w:val="22"/>
                <w:lang w:eastAsia="zh-CN"/>
              </w:rPr>
            </w:pPr>
          </w:p>
        </w:tc>
        <w:tc>
          <w:tcPr>
            <w:tcW w:w="1729" w:type="dxa"/>
          </w:tcPr>
          <w:p w14:paraId="76A4F3C8" w14:textId="77777777" w:rsidR="00357FBD" w:rsidRPr="00357FBD" w:rsidRDefault="00357FBD" w:rsidP="00357FBD">
            <w:pPr>
              <w:rPr>
                <w:rFonts w:ascii="宋体" w:hAnsi="宋体" w:cs="Calibri"/>
                <w:snapToGrid w:val="0"/>
                <w:szCs w:val="22"/>
                <w:lang w:eastAsia="zh-CN"/>
              </w:rPr>
            </w:pPr>
          </w:p>
        </w:tc>
      </w:tr>
      <w:tr w:rsidR="00357FBD" w:rsidRPr="00357FBD" w14:paraId="10C43EB7" w14:textId="77777777" w:rsidTr="00EF2C43">
        <w:trPr>
          <w:trHeight w:val="251"/>
        </w:trPr>
        <w:tc>
          <w:tcPr>
            <w:tcW w:w="3365" w:type="dxa"/>
          </w:tcPr>
          <w:p w14:paraId="13B7ECF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1209DD94" w14:textId="77777777" w:rsidR="00357FBD" w:rsidRPr="00357FBD" w:rsidRDefault="00357FBD" w:rsidP="00357FBD">
            <w:pPr>
              <w:rPr>
                <w:rFonts w:ascii="宋体" w:hAnsi="宋体" w:cs="Calibri"/>
                <w:snapToGrid w:val="0"/>
                <w:sz w:val="22"/>
                <w:szCs w:val="22"/>
              </w:rPr>
            </w:pPr>
          </w:p>
        </w:tc>
        <w:tc>
          <w:tcPr>
            <w:tcW w:w="1571" w:type="dxa"/>
          </w:tcPr>
          <w:p w14:paraId="1F862C31" w14:textId="77777777" w:rsidR="00357FBD" w:rsidRPr="00357FBD" w:rsidRDefault="00357FBD" w:rsidP="00357FBD">
            <w:pPr>
              <w:rPr>
                <w:rFonts w:ascii="宋体" w:hAnsi="宋体" w:cs="Calibri"/>
                <w:snapToGrid w:val="0"/>
                <w:sz w:val="22"/>
                <w:szCs w:val="22"/>
              </w:rPr>
            </w:pPr>
          </w:p>
        </w:tc>
        <w:tc>
          <w:tcPr>
            <w:tcW w:w="1729" w:type="dxa"/>
          </w:tcPr>
          <w:p w14:paraId="795A1AD4" w14:textId="77777777" w:rsidR="00357FBD" w:rsidRPr="00357FBD" w:rsidRDefault="00357FBD" w:rsidP="00357FBD">
            <w:pPr>
              <w:rPr>
                <w:rFonts w:ascii="宋体" w:hAnsi="宋体" w:cs="Calibri"/>
                <w:snapToGrid w:val="0"/>
                <w:szCs w:val="22"/>
              </w:rPr>
            </w:pPr>
          </w:p>
        </w:tc>
      </w:tr>
      <w:tr w:rsidR="00357FBD" w:rsidRPr="00357FBD" w14:paraId="0A332DDD" w14:textId="77777777" w:rsidTr="00EF2C43">
        <w:trPr>
          <w:trHeight w:val="251"/>
        </w:trPr>
        <w:tc>
          <w:tcPr>
            <w:tcW w:w="3365" w:type="dxa"/>
          </w:tcPr>
          <w:p w14:paraId="53A6A428"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3AF47CC8" w14:textId="77777777" w:rsidR="00357FBD" w:rsidRPr="00357FBD" w:rsidRDefault="00357FBD" w:rsidP="00357FBD">
            <w:pPr>
              <w:rPr>
                <w:rFonts w:ascii="宋体" w:hAnsi="宋体" w:cs="Calibri"/>
                <w:snapToGrid w:val="0"/>
                <w:sz w:val="22"/>
                <w:szCs w:val="22"/>
              </w:rPr>
            </w:pPr>
          </w:p>
        </w:tc>
        <w:tc>
          <w:tcPr>
            <w:tcW w:w="1571" w:type="dxa"/>
          </w:tcPr>
          <w:p w14:paraId="5063CDDC" w14:textId="77777777" w:rsidR="00357FBD" w:rsidRPr="00357FBD" w:rsidRDefault="00357FBD" w:rsidP="00357FBD">
            <w:pPr>
              <w:rPr>
                <w:rFonts w:ascii="宋体" w:hAnsi="宋体" w:cs="Calibri"/>
                <w:snapToGrid w:val="0"/>
                <w:sz w:val="22"/>
                <w:szCs w:val="22"/>
              </w:rPr>
            </w:pPr>
          </w:p>
        </w:tc>
        <w:tc>
          <w:tcPr>
            <w:tcW w:w="1729" w:type="dxa"/>
          </w:tcPr>
          <w:p w14:paraId="1FDD5C85" w14:textId="77777777" w:rsidR="00357FBD" w:rsidRPr="00357FBD" w:rsidRDefault="00357FBD" w:rsidP="00357FBD">
            <w:pPr>
              <w:rPr>
                <w:rFonts w:ascii="宋体" w:hAnsi="宋体" w:cs="Calibri"/>
                <w:snapToGrid w:val="0"/>
                <w:szCs w:val="22"/>
              </w:rPr>
            </w:pPr>
          </w:p>
        </w:tc>
      </w:tr>
      <w:tr w:rsidR="00357FBD" w:rsidRPr="00357FBD" w14:paraId="42B2A9E5" w14:textId="77777777" w:rsidTr="00EF2C43">
        <w:trPr>
          <w:trHeight w:val="251"/>
        </w:trPr>
        <w:tc>
          <w:tcPr>
            <w:tcW w:w="3365" w:type="dxa"/>
          </w:tcPr>
          <w:p w14:paraId="68733F10"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28474977" w14:textId="77777777" w:rsidR="00357FBD" w:rsidRPr="00357FBD" w:rsidRDefault="00357FBD" w:rsidP="00357FBD">
            <w:pPr>
              <w:rPr>
                <w:rFonts w:ascii="宋体" w:hAnsi="宋体" w:cs="Calibri"/>
                <w:snapToGrid w:val="0"/>
                <w:sz w:val="22"/>
                <w:szCs w:val="22"/>
              </w:rPr>
            </w:pPr>
          </w:p>
        </w:tc>
        <w:tc>
          <w:tcPr>
            <w:tcW w:w="1571" w:type="dxa"/>
          </w:tcPr>
          <w:p w14:paraId="51DA2F59" w14:textId="77777777" w:rsidR="00357FBD" w:rsidRPr="00357FBD" w:rsidRDefault="00357FBD" w:rsidP="00357FBD">
            <w:pPr>
              <w:rPr>
                <w:rFonts w:ascii="宋体" w:hAnsi="宋体" w:cs="Calibri"/>
                <w:snapToGrid w:val="0"/>
                <w:sz w:val="22"/>
                <w:szCs w:val="22"/>
              </w:rPr>
            </w:pPr>
          </w:p>
        </w:tc>
        <w:tc>
          <w:tcPr>
            <w:tcW w:w="1729" w:type="dxa"/>
          </w:tcPr>
          <w:p w14:paraId="3A57505C" w14:textId="77777777" w:rsidR="00357FBD" w:rsidRPr="00357FBD" w:rsidRDefault="00357FBD" w:rsidP="00357FBD">
            <w:pPr>
              <w:rPr>
                <w:rFonts w:ascii="宋体" w:hAnsi="宋体" w:cs="Calibri"/>
                <w:snapToGrid w:val="0"/>
                <w:szCs w:val="22"/>
              </w:rPr>
            </w:pPr>
          </w:p>
        </w:tc>
      </w:tr>
      <w:tr w:rsidR="00357FBD" w:rsidRPr="00357FBD" w14:paraId="590C72BA" w14:textId="77777777" w:rsidTr="00EF2C43">
        <w:trPr>
          <w:trHeight w:val="251"/>
        </w:trPr>
        <w:tc>
          <w:tcPr>
            <w:tcW w:w="3365" w:type="dxa"/>
          </w:tcPr>
          <w:p w14:paraId="5B2C932D"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58170F25" w14:textId="77777777" w:rsidR="00357FBD" w:rsidRPr="00357FBD" w:rsidRDefault="00357FBD" w:rsidP="00357FBD">
            <w:pPr>
              <w:rPr>
                <w:rFonts w:ascii="宋体" w:hAnsi="宋体" w:cs="Calibri"/>
                <w:snapToGrid w:val="0"/>
                <w:sz w:val="22"/>
                <w:szCs w:val="22"/>
              </w:rPr>
            </w:pPr>
          </w:p>
        </w:tc>
        <w:tc>
          <w:tcPr>
            <w:tcW w:w="1571" w:type="dxa"/>
          </w:tcPr>
          <w:p w14:paraId="07ACEA91" w14:textId="77777777" w:rsidR="00357FBD" w:rsidRPr="00357FBD" w:rsidRDefault="00357FBD" w:rsidP="00357FBD">
            <w:pPr>
              <w:rPr>
                <w:rFonts w:ascii="宋体" w:hAnsi="宋体" w:cs="Calibri"/>
                <w:snapToGrid w:val="0"/>
                <w:sz w:val="22"/>
                <w:szCs w:val="22"/>
              </w:rPr>
            </w:pPr>
          </w:p>
        </w:tc>
        <w:tc>
          <w:tcPr>
            <w:tcW w:w="1729" w:type="dxa"/>
          </w:tcPr>
          <w:p w14:paraId="0FAF7447" w14:textId="77777777" w:rsidR="00357FBD" w:rsidRPr="00357FBD" w:rsidRDefault="00357FBD" w:rsidP="00357FBD">
            <w:pPr>
              <w:rPr>
                <w:rFonts w:ascii="宋体" w:hAnsi="宋体" w:cs="Calibri"/>
                <w:snapToGrid w:val="0"/>
                <w:szCs w:val="22"/>
              </w:rPr>
            </w:pPr>
          </w:p>
        </w:tc>
      </w:tr>
      <w:tr w:rsidR="00357FBD" w:rsidRPr="00357FBD" w14:paraId="08CCF48E" w14:textId="77777777" w:rsidTr="00EF2C43">
        <w:trPr>
          <w:trHeight w:val="251"/>
        </w:trPr>
        <w:tc>
          <w:tcPr>
            <w:tcW w:w="3365" w:type="dxa"/>
          </w:tcPr>
          <w:p w14:paraId="4D9A267B"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2DC31F84" w14:textId="77777777" w:rsidR="00357FBD" w:rsidRPr="00357FBD" w:rsidRDefault="00357FBD" w:rsidP="00357FBD">
            <w:pPr>
              <w:rPr>
                <w:rFonts w:ascii="宋体" w:hAnsi="宋体" w:cs="Calibri"/>
                <w:snapToGrid w:val="0"/>
                <w:sz w:val="22"/>
                <w:szCs w:val="22"/>
              </w:rPr>
            </w:pPr>
          </w:p>
        </w:tc>
        <w:tc>
          <w:tcPr>
            <w:tcW w:w="1571" w:type="dxa"/>
          </w:tcPr>
          <w:p w14:paraId="319CD4D5" w14:textId="77777777" w:rsidR="00357FBD" w:rsidRPr="00357FBD" w:rsidRDefault="00357FBD" w:rsidP="00357FBD">
            <w:pPr>
              <w:rPr>
                <w:rFonts w:ascii="宋体" w:hAnsi="宋体" w:cs="Calibri"/>
                <w:snapToGrid w:val="0"/>
                <w:sz w:val="22"/>
                <w:szCs w:val="22"/>
              </w:rPr>
            </w:pPr>
          </w:p>
        </w:tc>
        <w:tc>
          <w:tcPr>
            <w:tcW w:w="1729" w:type="dxa"/>
          </w:tcPr>
          <w:p w14:paraId="689DCCF6" w14:textId="77777777" w:rsidR="00357FBD" w:rsidRPr="00357FBD" w:rsidRDefault="00357FBD" w:rsidP="00357FBD">
            <w:pPr>
              <w:rPr>
                <w:rFonts w:ascii="宋体" w:hAnsi="宋体" w:cs="Calibri"/>
                <w:snapToGrid w:val="0"/>
                <w:szCs w:val="22"/>
              </w:rPr>
            </w:pPr>
          </w:p>
        </w:tc>
      </w:tr>
      <w:tr w:rsidR="00357FBD" w:rsidRPr="00357FBD" w14:paraId="4ADEB670" w14:textId="77777777" w:rsidTr="00EF2C43">
        <w:trPr>
          <w:trHeight w:val="251"/>
        </w:trPr>
        <w:tc>
          <w:tcPr>
            <w:tcW w:w="3365" w:type="dxa"/>
          </w:tcPr>
          <w:p w14:paraId="39CE9060"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448593D5" w14:textId="77777777" w:rsidR="00357FBD" w:rsidRPr="00357FBD" w:rsidRDefault="00357FBD" w:rsidP="00357FBD">
            <w:pPr>
              <w:rPr>
                <w:rFonts w:ascii="宋体" w:hAnsi="宋体" w:cs="Calibri"/>
                <w:snapToGrid w:val="0"/>
                <w:sz w:val="22"/>
                <w:szCs w:val="22"/>
              </w:rPr>
            </w:pPr>
          </w:p>
        </w:tc>
        <w:tc>
          <w:tcPr>
            <w:tcW w:w="1571" w:type="dxa"/>
          </w:tcPr>
          <w:p w14:paraId="53852DDE" w14:textId="77777777" w:rsidR="00357FBD" w:rsidRPr="00357FBD" w:rsidRDefault="00357FBD" w:rsidP="00357FBD">
            <w:pPr>
              <w:rPr>
                <w:rFonts w:ascii="宋体" w:hAnsi="宋体" w:cs="Calibri"/>
                <w:snapToGrid w:val="0"/>
                <w:sz w:val="22"/>
                <w:szCs w:val="22"/>
              </w:rPr>
            </w:pPr>
          </w:p>
        </w:tc>
        <w:tc>
          <w:tcPr>
            <w:tcW w:w="1729" w:type="dxa"/>
          </w:tcPr>
          <w:p w14:paraId="373D6F2C" w14:textId="77777777" w:rsidR="00357FBD" w:rsidRPr="00357FBD" w:rsidRDefault="00357FBD" w:rsidP="00357FBD">
            <w:pPr>
              <w:rPr>
                <w:rFonts w:ascii="宋体" w:hAnsi="宋体" w:cs="Calibri"/>
                <w:snapToGrid w:val="0"/>
                <w:szCs w:val="22"/>
              </w:rPr>
            </w:pPr>
          </w:p>
        </w:tc>
      </w:tr>
      <w:tr w:rsidR="00357FBD" w:rsidRPr="00357FBD" w14:paraId="53DAF262" w14:textId="77777777" w:rsidTr="00EF2C43">
        <w:trPr>
          <w:trHeight w:val="251"/>
        </w:trPr>
        <w:tc>
          <w:tcPr>
            <w:tcW w:w="3365" w:type="dxa"/>
          </w:tcPr>
          <w:p w14:paraId="5D09BD27"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59AA7289" w14:textId="77777777" w:rsidR="00357FBD" w:rsidRPr="00357FBD" w:rsidRDefault="00357FBD" w:rsidP="00357FBD">
            <w:pPr>
              <w:rPr>
                <w:rFonts w:ascii="宋体" w:hAnsi="宋体" w:cs="Calibri"/>
                <w:snapToGrid w:val="0"/>
                <w:sz w:val="22"/>
                <w:szCs w:val="22"/>
                <w:lang w:eastAsia="zh-CN"/>
              </w:rPr>
            </w:pPr>
          </w:p>
        </w:tc>
        <w:tc>
          <w:tcPr>
            <w:tcW w:w="1571" w:type="dxa"/>
          </w:tcPr>
          <w:p w14:paraId="7AF8C4C9" w14:textId="77777777" w:rsidR="00357FBD" w:rsidRPr="00357FBD" w:rsidRDefault="00357FBD" w:rsidP="00357FBD">
            <w:pPr>
              <w:rPr>
                <w:rFonts w:ascii="宋体" w:hAnsi="宋体" w:cs="Calibri"/>
                <w:snapToGrid w:val="0"/>
                <w:sz w:val="22"/>
                <w:szCs w:val="22"/>
                <w:lang w:eastAsia="zh-CN"/>
              </w:rPr>
            </w:pPr>
          </w:p>
        </w:tc>
        <w:tc>
          <w:tcPr>
            <w:tcW w:w="1729" w:type="dxa"/>
          </w:tcPr>
          <w:p w14:paraId="34A25D1D" w14:textId="77777777" w:rsidR="00357FBD" w:rsidRPr="00357FBD" w:rsidRDefault="00357FBD" w:rsidP="00357FBD">
            <w:pPr>
              <w:rPr>
                <w:rFonts w:ascii="宋体" w:hAnsi="宋体" w:cs="Calibri"/>
                <w:snapToGrid w:val="0"/>
                <w:szCs w:val="22"/>
                <w:lang w:eastAsia="zh-CN"/>
              </w:rPr>
            </w:pPr>
          </w:p>
        </w:tc>
      </w:tr>
      <w:tr w:rsidR="00357FBD" w:rsidRPr="00357FBD" w14:paraId="1B01D01C" w14:textId="77777777" w:rsidTr="00EF2C43">
        <w:trPr>
          <w:trHeight w:val="251"/>
        </w:trPr>
        <w:tc>
          <w:tcPr>
            <w:tcW w:w="3365" w:type="dxa"/>
          </w:tcPr>
          <w:p w14:paraId="11917312"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13F8285F" w14:textId="77777777" w:rsidR="00357FBD" w:rsidRPr="00357FBD" w:rsidRDefault="00357FBD" w:rsidP="00357FBD">
            <w:pPr>
              <w:rPr>
                <w:rFonts w:ascii="宋体" w:hAnsi="宋体" w:cs="Calibri"/>
                <w:snapToGrid w:val="0"/>
                <w:sz w:val="22"/>
                <w:szCs w:val="22"/>
              </w:rPr>
            </w:pPr>
          </w:p>
        </w:tc>
        <w:tc>
          <w:tcPr>
            <w:tcW w:w="1571" w:type="dxa"/>
          </w:tcPr>
          <w:p w14:paraId="32318C25" w14:textId="77777777" w:rsidR="00357FBD" w:rsidRPr="00357FBD" w:rsidRDefault="00357FBD" w:rsidP="00357FBD">
            <w:pPr>
              <w:rPr>
                <w:rFonts w:ascii="宋体" w:hAnsi="宋体" w:cs="Calibri"/>
                <w:snapToGrid w:val="0"/>
                <w:sz w:val="22"/>
                <w:szCs w:val="22"/>
              </w:rPr>
            </w:pPr>
          </w:p>
        </w:tc>
        <w:tc>
          <w:tcPr>
            <w:tcW w:w="1729" w:type="dxa"/>
          </w:tcPr>
          <w:p w14:paraId="31DA33CB" w14:textId="77777777" w:rsidR="00357FBD" w:rsidRPr="00357FBD" w:rsidRDefault="00357FBD" w:rsidP="00357FBD">
            <w:pPr>
              <w:rPr>
                <w:rFonts w:ascii="宋体" w:hAnsi="宋体" w:cs="Calibri"/>
                <w:snapToGrid w:val="0"/>
                <w:szCs w:val="22"/>
              </w:rPr>
            </w:pPr>
          </w:p>
        </w:tc>
      </w:tr>
    </w:tbl>
    <w:p w14:paraId="2F998216" w14:textId="77777777" w:rsidR="00357FBD" w:rsidRPr="00357FBD" w:rsidRDefault="00357FBD" w:rsidP="00357FBD">
      <w:pPr>
        <w:jc w:val="right"/>
        <w:rPr>
          <w:rFonts w:ascii="宋体" w:hAnsi="宋体"/>
          <w:b/>
        </w:rPr>
      </w:pPr>
    </w:p>
    <w:p w14:paraId="2F205D83"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3818FF19" w14:textId="77777777" w:rsidTr="00EF2C43">
        <w:tc>
          <w:tcPr>
            <w:tcW w:w="3365" w:type="dxa"/>
            <w:vAlign w:val="center"/>
          </w:tcPr>
          <w:p w14:paraId="07B02410"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0B643981"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1EFECC7A"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2FF72A28"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56220102" w14:textId="77777777" w:rsidTr="00EF2C43">
        <w:tc>
          <w:tcPr>
            <w:tcW w:w="3365" w:type="dxa"/>
          </w:tcPr>
          <w:p w14:paraId="31FF2F42"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25C4D444" w14:textId="77777777" w:rsidR="00357FBD" w:rsidRPr="00357FBD" w:rsidRDefault="00357FBD" w:rsidP="00357FBD">
            <w:pPr>
              <w:rPr>
                <w:rFonts w:ascii="宋体" w:hAnsi="宋体" w:cs="Calibri"/>
                <w:snapToGrid w:val="0"/>
                <w:sz w:val="22"/>
                <w:szCs w:val="22"/>
              </w:rPr>
            </w:pPr>
          </w:p>
        </w:tc>
        <w:tc>
          <w:tcPr>
            <w:tcW w:w="1571" w:type="dxa"/>
          </w:tcPr>
          <w:p w14:paraId="0B0FEDA7" w14:textId="77777777" w:rsidR="00357FBD" w:rsidRPr="00357FBD" w:rsidRDefault="00357FBD" w:rsidP="00357FBD">
            <w:pPr>
              <w:rPr>
                <w:rFonts w:ascii="宋体" w:hAnsi="宋体" w:cs="Calibri"/>
                <w:snapToGrid w:val="0"/>
                <w:sz w:val="22"/>
                <w:szCs w:val="22"/>
              </w:rPr>
            </w:pPr>
          </w:p>
        </w:tc>
        <w:tc>
          <w:tcPr>
            <w:tcW w:w="1729" w:type="dxa"/>
          </w:tcPr>
          <w:p w14:paraId="7D1CD4F0" w14:textId="77777777" w:rsidR="00357FBD" w:rsidRPr="00357FBD" w:rsidRDefault="00357FBD" w:rsidP="00357FBD">
            <w:pPr>
              <w:rPr>
                <w:rFonts w:ascii="宋体" w:hAnsi="宋体" w:cs="Calibri"/>
                <w:snapToGrid w:val="0"/>
                <w:szCs w:val="22"/>
              </w:rPr>
            </w:pPr>
          </w:p>
        </w:tc>
      </w:tr>
      <w:tr w:rsidR="00357FBD" w:rsidRPr="00357FBD" w14:paraId="712B3D15" w14:textId="77777777" w:rsidTr="00EF2C43">
        <w:tc>
          <w:tcPr>
            <w:tcW w:w="3365" w:type="dxa"/>
          </w:tcPr>
          <w:p w14:paraId="718D937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5F5E87EE" w14:textId="77777777" w:rsidR="00357FBD" w:rsidRPr="00357FBD" w:rsidRDefault="00357FBD" w:rsidP="00357FBD">
            <w:pPr>
              <w:rPr>
                <w:rFonts w:ascii="宋体" w:hAnsi="宋体" w:cs="Calibri"/>
                <w:snapToGrid w:val="0"/>
                <w:sz w:val="22"/>
                <w:szCs w:val="22"/>
              </w:rPr>
            </w:pPr>
          </w:p>
        </w:tc>
        <w:tc>
          <w:tcPr>
            <w:tcW w:w="1571" w:type="dxa"/>
          </w:tcPr>
          <w:p w14:paraId="489197B1" w14:textId="77777777" w:rsidR="00357FBD" w:rsidRPr="00357FBD" w:rsidRDefault="00357FBD" w:rsidP="00357FBD">
            <w:pPr>
              <w:rPr>
                <w:rFonts w:ascii="宋体" w:hAnsi="宋体" w:cs="Calibri"/>
                <w:snapToGrid w:val="0"/>
                <w:sz w:val="22"/>
                <w:szCs w:val="22"/>
              </w:rPr>
            </w:pPr>
          </w:p>
        </w:tc>
        <w:tc>
          <w:tcPr>
            <w:tcW w:w="1729" w:type="dxa"/>
          </w:tcPr>
          <w:p w14:paraId="1475402A" w14:textId="77777777" w:rsidR="00357FBD" w:rsidRPr="00357FBD" w:rsidRDefault="00357FBD" w:rsidP="00357FBD">
            <w:pPr>
              <w:rPr>
                <w:rFonts w:ascii="宋体" w:hAnsi="宋体" w:cs="Calibri"/>
                <w:snapToGrid w:val="0"/>
                <w:szCs w:val="22"/>
              </w:rPr>
            </w:pPr>
          </w:p>
        </w:tc>
      </w:tr>
      <w:tr w:rsidR="00357FBD" w:rsidRPr="00357FBD" w14:paraId="0B75591D" w14:textId="77777777" w:rsidTr="00EF2C43">
        <w:tc>
          <w:tcPr>
            <w:tcW w:w="3365" w:type="dxa"/>
          </w:tcPr>
          <w:p w14:paraId="22D346D1"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1E5080E4" w14:textId="77777777" w:rsidR="00357FBD" w:rsidRPr="00357FBD" w:rsidRDefault="00357FBD" w:rsidP="00357FBD">
            <w:pPr>
              <w:rPr>
                <w:rFonts w:ascii="宋体" w:hAnsi="宋体" w:cs="Calibri"/>
                <w:snapToGrid w:val="0"/>
                <w:sz w:val="22"/>
                <w:szCs w:val="22"/>
                <w:lang w:eastAsia="zh-CN"/>
              </w:rPr>
            </w:pPr>
          </w:p>
        </w:tc>
        <w:tc>
          <w:tcPr>
            <w:tcW w:w="1571" w:type="dxa"/>
          </w:tcPr>
          <w:p w14:paraId="116D70D0" w14:textId="77777777" w:rsidR="00357FBD" w:rsidRPr="00357FBD" w:rsidRDefault="00357FBD" w:rsidP="00357FBD">
            <w:pPr>
              <w:rPr>
                <w:rFonts w:ascii="宋体" w:hAnsi="宋体" w:cs="Calibri"/>
                <w:snapToGrid w:val="0"/>
                <w:sz w:val="22"/>
                <w:szCs w:val="22"/>
                <w:lang w:eastAsia="zh-CN"/>
              </w:rPr>
            </w:pPr>
          </w:p>
        </w:tc>
        <w:tc>
          <w:tcPr>
            <w:tcW w:w="1729" w:type="dxa"/>
          </w:tcPr>
          <w:p w14:paraId="2E8DA811" w14:textId="77777777" w:rsidR="00357FBD" w:rsidRPr="00357FBD" w:rsidRDefault="00357FBD" w:rsidP="00357FBD">
            <w:pPr>
              <w:rPr>
                <w:rFonts w:ascii="宋体" w:hAnsi="宋体" w:cs="Calibri"/>
                <w:snapToGrid w:val="0"/>
                <w:szCs w:val="22"/>
                <w:lang w:eastAsia="zh-CN"/>
              </w:rPr>
            </w:pPr>
          </w:p>
        </w:tc>
      </w:tr>
      <w:tr w:rsidR="00357FBD" w:rsidRPr="00357FBD" w14:paraId="1922DF51" w14:textId="77777777" w:rsidTr="00EF2C43">
        <w:tc>
          <w:tcPr>
            <w:tcW w:w="3365" w:type="dxa"/>
          </w:tcPr>
          <w:p w14:paraId="2FE86535"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017F7A86" w14:textId="77777777" w:rsidR="00357FBD" w:rsidRPr="00357FBD" w:rsidRDefault="00357FBD" w:rsidP="00357FBD">
            <w:pPr>
              <w:rPr>
                <w:rFonts w:ascii="宋体" w:hAnsi="宋体" w:cs="Calibri"/>
                <w:snapToGrid w:val="0"/>
                <w:sz w:val="22"/>
                <w:szCs w:val="22"/>
              </w:rPr>
            </w:pPr>
          </w:p>
        </w:tc>
        <w:tc>
          <w:tcPr>
            <w:tcW w:w="1571" w:type="dxa"/>
          </w:tcPr>
          <w:p w14:paraId="128C191C" w14:textId="77777777" w:rsidR="00357FBD" w:rsidRPr="00357FBD" w:rsidRDefault="00357FBD" w:rsidP="00357FBD">
            <w:pPr>
              <w:rPr>
                <w:rFonts w:ascii="宋体" w:hAnsi="宋体" w:cs="Calibri"/>
                <w:snapToGrid w:val="0"/>
                <w:sz w:val="22"/>
                <w:szCs w:val="22"/>
              </w:rPr>
            </w:pPr>
          </w:p>
        </w:tc>
        <w:tc>
          <w:tcPr>
            <w:tcW w:w="1729" w:type="dxa"/>
          </w:tcPr>
          <w:p w14:paraId="23AC0404" w14:textId="77777777" w:rsidR="00357FBD" w:rsidRPr="00357FBD" w:rsidRDefault="00357FBD" w:rsidP="00357FBD">
            <w:pPr>
              <w:rPr>
                <w:rFonts w:ascii="宋体" w:hAnsi="宋体" w:cs="Calibri"/>
                <w:snapToGrid w:val="0"/>
                <w:szCs w:val="22"/>
              </w:rPr>
            </w:pPr>
          </w:p>
        </w:tc>
      </w:tr>
      <w:tr w:rsidR="00357FBD" w:rsidRPr="00357FBD" w14:paraId="1D1988DA" w14:textId="77777777" w:rsidTr="00EF2C43">
        <w:tc>
          <w:tcPr>
            <w:tcW w:w="3365" w:type="dxa"/>
          </w:tcPr>
          <w:p w14:paraId="69DDD7B0"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7EA87867" w14:textId="77777777" w:rsidR="00357FBD" w:rsidRPr="00357FBD" w:rsidRDefault="00357FBD" w:rsidP="00357FBD">
            <w:pPr>
              <w:rPr>
                <w:rFonts w:ascii="宋体" w:hAnsi="宋体" w:cs="Calibri"/>
                <w:snapToGrid w:val="0"/>
                <w:sz w:val="22"/>
                <w:szCs w:val="22"/>
              </w:rPr>
            </w:pPr>
          </w:p>
        </w:tc>
        <w:tc>
          <w:tcPr>
            <w:tcW w:w="1571" w:type="dxa"/>
          </w:tcPr>
          <w:p w14:paraId="201FFA83" w14:textId="77777777" w:rsidR="00357FBD" w:rsidRPr="00357FBD" w:rsidRDefault="00357FBD" w:rsidP="00357FBD">
            <w:pPr>
              <w:rPr>
                <w:rFonts w:ascii="宋体" w:hAnsi="宋体" w:cs="Calibri"/>
                <w:snapToGrid w:val="0"/>
                <w:sz w:val="22"/>
                <w:szCs w:val="22"/>
              </w:rPr>
            </w:pPr>
          </w:p>
        </w:tc>
        <w:tc>
          <w:tcPr>
            <w:tcW w:w="1729" w:type="dxa"/>
          </w:tcPr>
          <w:p w14:paraId="05DA2712" w14:textId="77777777" w:rsidR="00357FBD" w:rsidRPr="00357FBD" w:rsidRDefault="00357FBD" w:rsidP="00357FBD">
            <w:pPr>
              <w:rPr>
                <w:rFonts w:ascii="宋体" w:hAnsi="宋体" w:cs="Calibri"/>
                <w:snapToGrid w:val="0"/>
                <w:szCs w:val="22"/>
              </w:rPr>
            </w:pPr>
          </w:p>
        </w:tc>
      </w:tr>
      <w:tr w:rsidR="00357FBD" w:rsidRPr="00357FBD" w14:paraId="55B3A8E8" w14:textId="77777777" w:rsidTr="00EF2C43">
        <w:tc>
          <w:tcPr>
            <w:tcW w:w="3365" w:type="dxa"/>
          </w:tcPr>
          <w:p w14:paraId="77A3C63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60F846EE" w14:textId="77777777" w:rsidR="00357FBD" w:rsidRPr="00357FBD" w:rsidRDefault="00357FBD" w:rsidP="00357FBD">
            <w:pPr>
              <w:rPr>
                <w:rFonts w:ascii="宋体" w:hAnsi="宋体" w:cs="Calibri"/>
                <w:snapToGrid w:val="0"/>
                <w:sz w:val="22"/>
                <w:szCs w:val="22"/>
              </w:rPr>
            </w:pPr>
          </w:p>
        </w:tc>
        <w:tc>
          <w:tcPr>
            <w:tcW w:w="1571" w:type="dxa"/>
          </w:tcPr>
          <w:p w14:paraId="2FC60A94" w14:textId="77777777" w:rsidR="00357FBD" w:rsidRPr="00357FBD" w:rsidRDefault="00357FBD" w:rsidP="00357FBD">
            <w:pPr>
              <w:rPr>
                <w:rFonts w:ascii="宋体" w:hAnsi="宋体" w:cs="Calibri"/>
                <w:snapToGrid w:val="0"/>
                <w:sz w:val="22"/>
                <w:szCs w:val="22"/>
              </w:rPr>
            </w:pPr>
          </w:p>
        </w:tc>
        <w:tc>
          <w:tcPr>
            <w:tcW w:w="1729" w:type="dxa"/>
          </w:tcPr>
          <w:p w14:paraId="5B909BBE" w14:textId="77777777" w:rsidR="00357FBD" w:rsidRPr="00357FBD" w:rsidRDefault="00357FBD" w:rsidP="00357FBD">
            <w:pPr>
              <w:rPr>
                <w:rFonts w:ascii="宋体" w:hAnsi="宋体" w:cs="Calibri"/>
                <w:snapToGrid w:val="0"/>
                <w:szCs w:val="22"/>
              </w:rPr>
            </w:pPr>
          </w:p>
        </w:tc>
      </w:tr>
      <w:tr w:rsidR="00357FBD" w:rsidRPr="00357FBD" w14:paraId="5649ABCF" w14:textId="77777777" w:rsidTr="00EF2C43">
        <w:tc>
          <w:tcPr>
            <w:tcW w:w="3365" w:type="dxa"/>
          </w:tcPr>
          <w:p w14:paraId="6863A0CC"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11CAE1D" w14:textId="77777777" w:rsidR="00357FBD" w:rsidRPr="00357FBD" w:rsidRDefault="00357FBD" w:rsidP="00357FBD">
            <w:pPr>
              <w:rPr>
                <w:rFonts w:ascii="宋体" w:hAnsi="宋体" w:cs="Calibri"/>
                <w:snapToGrid w:val="0"/>
                <w:sz w:val="22"/>
                <w:szCs w:val="22"/>
                <w:lang w:eastAsia="zh-CN"/>
              </w:rPr>
            </w:pPr>
          </w:p>
        </w:tc>
        <w:tc>
          <w:tcPr>
            <w:tcW w:w="1571" w:type="dxa"/>
          </w:tcPr>
          <w:p w14:paraId="54507FFA" w14:textId="77777777" w:rsidR="00357FBD" w:rsidRPr="00357FBD" w:rsidRDefault="00357FBD" w:rsidP="00357FBD">
            <w:pPr>
              <w:rPr>
                <w:rFonts w:ascii="宋体" w:hAnsi="宋体" w:cs="Calibri"/>
                <w:snapToGrid w:val="0"/>
                <w:sz w:val="22"/>
                <w:szCs w:val="22"/>
                <w:lang w:eastAsia="zh-CN"/>
              </w:rPr>
            </w:pPr>
          </w:p>
        </w:tc>
        <w:tc>
          <w:tcPr>
            <w:tcW w:w="1729" w:type="dxa"/>
          </w:tcPr>
          <w:p w14:paraId="2F4A73CF" w14:textId="77777777" w:rsidR="00357FBD" w:rsidRPr="00357FBD" w:rsidRDefault="00357FBD" w:rsidP="00357FBD">
            <w:pPr>
              <w:rPr>
                <w:rFonts w:ascii="宋体" w:hAnsi="宋体" w:cs="Calibri"/>
                <w:snapToGrid w:val="0"/>
                <w:szCs w:val="22"/>
                <w:lang w:eastAsia="zh-CN"/>
              </w:rPr>
            </w:pPr>
          </w:p>
        </w:tc>
      </w:tr>
      <w:tr w:rsidR="00357FBD" w:rsidRPr="00357FBD" w14:paraId="01082410" w14:textId="77777777" w:rsidTr="00EF2C43">
        <w:tc>
          <w:tcPr>
            <w:tcW w:w="3365" w:type="dxa"/>
          </w:tcPr>
          <w:p w14:paraId="6350F558"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33E1264F" w14:textId="77777777" w:rsidR="00357FBD" w:rsidRPr="00357FBD" w:rsidRDefault="00357FBD" w:rsidP="00357FBD">
            <w:pPr>
              <w:rPr>
                <w:rFonts w:ascii="宋体" w:hAnsi="宋体" w:cs="Calibri"/>
                <w:snapToGrid w:val="0"/>
                <w:sz w:val="22"/>
                <w:szCs w:val="22"/>
              </w:rPr>
            </w:pPr>
          </w:p>
        </w:tc>
        <w:tc>
          <w:tcPr>
            <w:tcW w:w="1571" w:type="dxa"/>
          </w:tcPr>
          <w:p w14:paraId="5F876968" w14:textId="77777777" w:rsidR="00357FBD" w:rsidRPr="00357FBD" w:rsidRDefault="00357FBD" w:rsidP="00357FBD">
            <w:pPr>
              <w:rPr>
                <w:rFonts w:ascii="宋体" w:hAnsi="宋体" w:cs="Calibri"/>
                <w:snapToGrid w:val="0"/>
                <w:sz w:val="22"/>
                <w:szCs w:val="22"/>
              </w:rPr>
            </w:pPr>
          </w:p>
        </w:tc>
        <w:tc>
          <w:tcPr>
            <w:tcW w:w="1729" w:type="dxa"/>
          </w:tcPr>
          <w:p w14:paraId="68E3AA46" w14:textId="77777777" w:rsidR="00357FBD" w:rsidRPr="00357FBD" w:rsidRDefault="00357FBD" w:rsidP="00357FBD">
            <w:pPr>
              <w:rPr>
                <w:rFonts w:ascii="宋体" w:hAnsi="宋体" w:cs="Calibri"/>
                <w:snapToGrid w:val="0"/>
                <w:szCs w:val="22"/>
              </w:rPr>
            </w:pPr>
          </w:p>
        </w:tc>
      </w:tr>
      <w:tr w:rsidR="00357FBD" w:rsidRPr="00357FBD" w14:paraId="4F0CB6B1" w14:textId="77777777" w:rsidTr="00EF2C43">
        <w:tc>
          <w:tcPr>
            <w:tcW w:w="3365" w:type="dxa"/>
          </w:tcPr>
          <w:p w14:paraId="305C2B1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5AEEE54E" w14:textId="77777777" w:rsidR="00357FBD" w:rsidRPr="00357FBD" w:rsidRDefault="00357FBD" w:rsidP="00357FBD">
            <w:pPr>
              <w:rPr>
                <w:rFonts w:ascii="宋体" w:hAnsi="宋体" w:cs="Calibri"/>
                <w:snapToGrid w:val="0"/>
                <w:sz w:val="22"/>
                <w:szCs w:val="22"/>
              </w:rPr>
            </w:pPr>
          </w:p>
        </w:tc>
        <w:tc>
          <w:tcPr>
            <w:tcW w:w="1571" w:type="dxa"/>
          </w:tcPr>
          <w:p w14:paraId="19DFCAA6" w14:textId="77777777" w:rsidR="00357FBD" w:rsidRPr="00357FBD" w:rsidRDefault="00357FBD" w:rsidP="00357FBD">
            <w:pPr>
              <w:rPr>
                <w:rFonts w:ascii="宋体" w:hAnsi="宋体" w:cs="Calibri"/>
                <w:snapToGrid w:val="0"/>
                <w:sz w:val="22"/>
                <w:szCs w:val="22"/>
              </w:rPr>
            </w:pPr>
          </w:p>
        </w:tc>
        <w:tc>
          <w:tcPr>
            <w:tcW w:w="1729" w:type="dxa"/>
          </w:tcPr>
          <w:p w14:paraId="396E1447" w14:textId="77777777" w:rsidR="00357FBD" w:rsidRPr="00357FBD" w:rsidRDefault="00357FBD" w:rsidP="00357FBD">
            <w:pPr>
              <w:rPr>
                <w:rFonts w:ascii="宋体" w:hAnsi="宋体" w:cs="Calibri"/>
                <w:snapToGrid w:val="0"/>
                <w:szCs w:val="22"/>
              </w:rPr>
            </w:pPr>
          </w:p>
        </w:tc>
      </w:tr>
      <w:tr w:rsidR="00357FBD" w:rsidRPr="00357FBD" w14:paraId="5E2807A4" w14:textId="77777777" w:rsidTr="00EF2C43">
        <w:trPr>
          <w:trHeight w:val="251"/>
        </w:trPr>
        <w:tc>
          <w:tcPr>
            <w:tcW w:w="3365" w:type="dxa"/>
          </w:tcPr>
          <w:p w14:paraId="35C98868"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0F82CB09" w14:textId="77777777" w:rsidR="00357FBD" w:rsidRPr="00357FBD" w:rsidRDefault="00357FBD" w:rsidP="00357FBD">
            <w:pPr>
              <w:rPr>
                <w:rFonts w:ascii="宋体" w:hAnsi="宋体" w:cs="Calibri"/>
                <w:snapToGrid w:val="0"/>
                <w:sz w:val="22"/>
                <w:szCs w:val="22"/>
                <w:lang w:eastAsia="zh-CN"/>
              </w:rPr>
            </w:pPr>
          </w:p>
        </w:tc>
        <w:tc>
          <w:tcPr>
            <w:tcW w:w="1571" w:type="dxa"/>
          </w:tcPr>
          <w:p w14:paraId="27B3D62A" w14:textId="77777777" w:rsidR="00357FBD" w:rsidRPr="00357FBD" w:rsidRDefault="00357FBD" w:rsidP="00357FBD">
            <w:pPr>
              <w:rPr>
                <w:rFonts w:ascii="宋体" w:hAnsi="宋体" w:cs="Calibri"/>
                <w:snapToGrid w:val="0"/>
                <w:sz w:val="22"/>
                <w:szCs w:val="22"/>
                <w:lang w:eastAsia="zh-CN"/>
              </w:rPr>
            </w:pPr>
          </w:p>
        </w:tc>
        <w:tc>
          <w:tcPr>
            <w:tcW w:w="1729" w:type="dxa"/>
          </w:tcPr>
          <w:p w14:paraId="392BBE15" w14:textId="77777777" w:rsidR="00357FBD" w:rsidRPr="00357FBD" w:rsidRDefault="00357FBD" w:rsidP="00357FBD">
            <w:pPr>
              <w:rPr>
                <w:rFonts w:ascii="宋体" w:hAnsi="宋体" w:cs="Calibri"/>
                <w:snapToGrid w:val="0"/>
                <w:szCs w:val="22"/>
                <w:lang w:eastAsia="zh-CN"/>
              </w:rPr>
            </w:pPr>
          </w:p>
        </w:tc>
      </w:tr>
      <w:tr w:rsidR="00357FBD" w:rsidRPr="00357FBD" w14:paraId="4F92B962" w14:textId="77777777" w:rsidTr="00EF2C43">
        <w:trPr>
          <w:trHeight w:val="251"/>
        </w:trPr>
        <w:tc>
          <w:tcPr>
            <w:tcW w:w="3365" w:type="dxa"/>
          </w:tcPr>
          <w:p w14:paraId="40B9FA84"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39CC6EEC" w14:textId="77777777" w:rsidR="00357FBD" w:rsidRPr="00357FBD" w:rsidRDefault="00357FBD" w:rsidP="00357FBD">
            <w:pPr>
              <w:rPr>
                <w:rFonts w:ascii="宋体" w:hAnsi="宋体" w:cs="Calibri"/>
                <w:snapToGrid w:val="0"/>
                <w:sz w:val="22"/>
                <w:szCs w:val="22"/>
              </w:rPr>
            </w:pPr>
          </w:p>
        </w:tc>
        <w:tc>
          <w:tcPr>
            <w:tcW w:w="1571" w:type="dxa"/>
          </w:tcPr>
          <w:p w14:paraId="72C82CD2" w14:textId="77777777" w:rsidR="00357FBD" w:rsidRPr="00357FBD" w:rsidRDefault="00357FBD" w:rsidP="00357FBD">
            <w:pPr>
              <w:rPr>
                <w:rFonts w:ascii="宋体" w:hAnsi="宋体" w:cs="Calibri"/>
                <w:snapToGrid w:val="0"/>
                <w:sz w:val="22"/>
                <w:szCs w:val="22"/>
              </w:rPr>
            </w:pPr>
          </w:p>
        </w:tc>
        <w:tc>
          <w:tcPr>
            <w:tcW w:w="1729" w:type="dxa"/>
          </w:tcPr>
          <w:p w14:paraId="046C735F" w14:textId="77777777" w:rsidR="00357FBD" w:rsidRPr="00357FBD" w:rsidRDefault="00357FBD" w:rsidP="00357FBD">
            <w:pPr>
              <w:rPr>
                <w:rFonts w:ascii="宋体" w:hAnsi="宋体" w:cs="Calibri"/>
                <w:snapToGrid w:val="0"/>
                <w:szCs w:val="22"/>
              </w:rPr>
            </w:pPr>
          </w:p>
        </w:tc>
      </w:tr>
      <w:tr w:rsidR="00357FBD" w:rsidRPr="00357FBD" w14:paraId="704F863B" w14:textId="77777777" w:rsidTr="00EF2C43">
        <w:trPr>
          <w:trHeight w:val="251"/>
        </w:trPr>
        <w:tc>
          <w:tcPr>
            <w:tcW w:w="3365" w:type="dxa"/>
          </w:tcPr>
          <w:p w14:paraId="4ADED57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61AF3F05" w14:textId="77777777" w:rsidR="00357FBD" w:rsidRPr="00357FBD" w:rsidRDefault="00357FBD" w:rsidP="00357FBD">
            <w:pPr>
              <w:rPr>
                <w:rFonts w:ascii="宋体" w:hAnsi="宋体" w:cs="Calibri"/>
                <w:snapToGrid w:val="0"/>
                <w:sz w:val="22"/>
                <w:szCs w:val="22"/>
              </w:rPr>
            </w:pPr>
          </w:p>
        </w:tc>
        <w:tc>
          <w:tcPr>
            <w:tcW w:w="1571" w:type="dxa"/>
          </w:tcPr>
          <w:p w14:paraId="1B117D08" w14:textId="77777777" w:rsidR="00357FBD" w:rsidRPr="00357FBD" w:rsidRDefault="00357FBD" w:rsidP="00357FBD">
            <w:pPr>
              <w:rPr>
                <w:rFonts w:ascii="宋体" w:hAnsi="宋体" w:cs="Calibri"/>
                <w:snapToGrid w:val="0"/>
                <w:sz w:val="22"/>
                <w:szCs w:val="22"/>
              </w:rPr>
            </w:pPr>
          </w:p>
        </w:tc>
        <w:tc>
          <w:tcPr>
            <w:tcW w:w="1729" w:type="dxa"/>
          </w:tcPr>
          <w:p w14:paraId="08F66A0F" w14:textId="77777777" w:rsidR="00357FBD" w:rsidRPr="00357FBD" w:rsidRDefault="00357FBD" w:rsidP="00357FBD">
            <w:pPr>
              <w:rPr>
                <w:rFonts w:ascii="宋体" w:hAnsi="宋体" w:cs="Calibri"/>
                <w:snapToGrid w:val="0"/>
                <w:szCs w:val="22"/>
              </w:rPr>
            </w:pPr>
          </w:p>
        </w:tc>
      </w:tr>
      <w:tr w:rsidR="00357FBD" w:rsidRPr="00357FBD" w14:paraId="2E71F002" w14:textId="77777777" w:rsidTr="00EF2C43">
        <w:trPr>
          <w:trHeight w:val="251"/>
        </w:trPr>
        <w:tc>
          <w:tcPr>
            <w:tcW w:w="3365" w:type="dxa"/>
          </w:tcPr>
          <w:p w14:paraId="35DD7BE5"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0CE6E0C7" w14:textId="77777777" w:rsidR="00357FBD" w:rsidRPr="00357FBD" w:rsidRDefault="00357FBD" w:rsidP="00357FBD">
            <w:pPr>
              <w:rPr>
                <w:rFonts w:ascii="宋体" w:hAnsi="宋体" w:cs="Calibri"/>
                <w:snapToGrid w:val="0"/>
                <w:sz w:val="22"/>
                <w:szCs w:val="22"/>
              </w:rPr>
            </w:pPr>
          </w:p>
        </w:tc>
        <w:tc>
          <w:tcPr>
            <w:tcW w:w="1571" w:type="dxa"/>
          </w:tcPr>
          <w:p w14:paraId="1049EAF1" w14:textId="77777777" w:rsidR="00357FBD" w:rsidRPr="00357FBD" w:rsidRDefault="00357FBD" w:rsidP="00357FBD">
            <w:pPr>
              <w:rPr>
                <w:rFonts w:ascii="宋体" w:hAnsi="宋体" w:cs="Calibri"/>
                <w:snapToGrid w:val="0"/>
                <w:sz w:val="22"/>
                <w:szCs w:val="22"/>
              </w:rPr>
            </w:pPr>
          </w:p>
        </w:tc>
        <w:tc>
          <w:tcPr>
            <w:tcW w:w="1729" w:type="dxa"/>
          </w:tcPr>
          <w:p w14:paraId="7EC6DF50" w14:textId="77777777" w:rsidR="00357FBD" w:rsidRPr="00357FBD" w:rsidRDefault="00357FBD" w:rsidP="00357FBD">
            <w:pPr>
              <w:rPr>
                <w:rFonts w:ascii="宋体" w:hAnsi="宋体" w:cs="Calibri"/>
                <w:snapToGrid w:val="0"/>
                <w:szCs w:val="22"/>
              </w:rPr>
            </w:pPr>
          </w:p>
        </w:tc>
      </w:tr>
      <w:tr w:rsidR="00357FBD" w:rsidRPr="00357FBD" w14:paraId="35E31C00" w14:textId="77777777" w:rsidTr="00EF2C43">
        <w:trPr>
          <w:trHeight w:val="251"/>
        </w:trPr>
        <w:tc>
          <w:tcPr>
            <w:tcW w:w="3365" w:type="dxa"/>
          </w:tcPr>
          <w:p w14:paraId="64113E9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049AF3BC" w14:textId="77777777" w:rsidR="00357FBD" w:rsidRPr="00357FBD" w:rsidRDefault="00357FBD" w:rsidP="00357FBD">
            <w:pPr>
              <w:rPr>
                <w:rFonts w:ascii="宋体" w:hAnsi="宋体" w:cs="Calibri"/>
                <w:snapToGrid w:val="0"/>
                <w:sz w:val="22"/>
                <w:szCs w:val="22"/>
              </w:rPr>
            </w:pPr>
          </w:p>
        </w:tc>
        <w:tc>
          <w:tcPr>
            <w:tcW w:w="1571" w:type="dxa"/>
          </w:tcPr>
          <w:p w14:paraId="478534B6" w14:textId="77777777" w:rsidR="00357FBD" w:rsidRPr="00357FBD" w:rsidRDefault="00357FBD" w:rsidP="00357FBD">
            <w:pPr>
              <w:rPr>
                <w:rFonts w:ascii="宋体" w:hAnsi="宋体" w:cs="Calibri"/>
                <w:snapToGrid w:val="0"/>
                <w:sz w:val="22"/>
                <w:szCs w:val="22"/>
              </w:rPr>
            </w:pPr>
          </w:p>
        </w:tc>
        <w:tc>
          <w:tcPr>
            <w:tcW w:w="1729" w:type="dxa"/>
          </w:tcPr>
          <w:p w14:paraId="5C43F38C" w14:textId="77777777" w:rsidR="00357FBD" w:rsidRPr="00357FBD" w:rsidRDefault="00357FBD" w:rsidP="00357FBD">
            <w:pPr>
              <w:rPr>
                <w:rFonts w:ascii="宋体" w:hAnsi="宋体" w:cs="Calibri"/>
                <w:snapToGrid w:val="0"/>
                <w:szCs w:val="22"/>
              </w:rPr>
            </w:pPr>
          </w:p>
        </w:tc>
      </w:tr>
      <w:tr w:rsidR="00357FBD" w:rsidRPr="00357FBD" w14:paraId="71371958" w14:textId="77777777" w:rsidTr="00EF2C43">
        <w:trPr>
          <w:trHeight w:val="251"/>
        </w:trPr>
        <w:tc>
          <w:tcPr>
            <w:tcW w:w="3365" w:type="dxa"/>
          </w:tcPr>
          <w:p w14:paraId="64B5F32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333F1AFB" w14:textId="77777777" w:rsidR="00357FBD" w:rsidRPr="00357FBD" w:rsidRDefault="00357FBD" w:rsidP="00357FBD">
            <w:pPr>
              <w:rPr>
                <w:rFonts w:ascii="宋体" w:hAnsi="宋体" w:cs="Calibri"/>
                <w:snapToGrid w:val="0"/>
                <w:sz w:val="22"/>
                <w:szCs w:val="22"/>
              </w:rPr>
            </w:pPr>
          </w:p>
        </w:tc>
        <w:tc>
          <w:tcPr>
            <w:tcW w:w="1571" w:type="dxa"/>
          </w:tcPr>
          <w:p w14:paraId="16FADEE9" w14:textId="77777777" w:rsidR="00357FBD" w:rsidRPr="00357FBD" w:rsidRDefault="00357FBD" w:rsidP="00357FBD">
            <w:pPr>
              <w:rPr>
                <w:rFonts w:ascii="宋体" w:hAnsi="宋体" w:cs="Calibri"/>
                <w:snapToGrid w:val="0"/>
                <w:sz w:val="22"/>
                <w:szCs w:val="22"/>
              </w:rPr>
            </w:pPr>
          </w:p>
        </w:tc>
        <w:tc>
          <w:tcPr>
            <w:tcW w:w="1729" w:type="dxa"/>
          </w:tcPr>
          <w:p w14:paraId="31464E50" w14:textId="77777777" w:rsidR="00357FBD" w:rsidRPr="00357FBD" w:rsidRDefault="00357FBD" w:rsidP="00357FBD">
            <w:pPr>
              <w:rPr>
                <w:rFonts w:ascii="宋体" w:hAnsi="宋体" w:cs="Calibri"/>
                <w:snapToGrid w:val="0"/>
                <w:szCs w:val="22"/>
              </w:rPr>
            </w:pPr>
          </w:p>
        </w:tc>
      </w:tr>
      <w:tr w:rsidR="00357FBD" w:rsidRPr="00357FBD" w14:paraId="1176447C" w14:textId="77777777" w:rsidTr="00EF2C43">
        <w:trPr>
          <w:trHeight w:val="251"/>
        </w:trPr>
        <w:tc>
          <w:tcPr>
            <w:tcW w:w="3365" w:type="dxa"/>
          </w:tcPr>
          <w:p w14:paraId="69D42D5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0BDC63DC" w14:textId="77777777" w:rsidR="00357FBD" w:rsidRPr="00357FBD" w:rsidRDefault="00357FBD" w:rsidP="00357FBD">
            <w:pPr>
              <w:rPr>
                <w:rFonts w:ascii="宋体" w:hAnsi="宋体" w:cs="Calibri"/>
                <w:snapToGrid w:val="0"/>
                <w:sz w:val="22"/>
                <w:szCs w:val="22"/>
              </w:rPr>
            </w:pPr>
          </w:p>
        </w:tc>
        <w:tc>
          <w:tcPr>
            <w:tcW w:w="1571" w:type="dxa"/>
          </w:tcPr>
          <w:p w14:paraId="20EFAF10" w14:textId="77777777" w:rsidR="00357FBD" w:rsidRPr="00357FBD" w:rsidRDefault="00357FBD" w:rsidP="00357FBD">
            <w:pPr>
              <w:rPr>
                <w:rFonts w:ascii="宋体" w:hAnsi="宋体" w:cs="Calibri"/>
                <w:snapToGrid w:val="0"/>
                <w:sz w:val="22"/>
                <w:szCs w:val="22"/>
              </w:rPr>
            </w:pPr>
          </w:p>
        </w:tc>
        <w:tc>
          <w:tcPr>
            <w:tcW w:w="1729" w:type="dxa"/>
          </w:tcPr>
          <w:p w14:paraId="261BBEDF" w14:textId="77777777" w:rsidR="00357FBD" w:rsidRPr="00357FBD" w:rsidRDefault="00357FBD" w:rsidP="00357FBD">
            <w:pPr>
              <w:rPr>
                <w:rFonts w:ascii="宋体" w:hAnsi="宋体" w:cs="Calibri"/>
                <w:snapToGrid w:val="0"/>
                <w:szCs w:val="22"/>
              </w:rPr>
            </w:pPr>
          </w:p>
        </w:tc>
      </w:tr>
      <w:tr w:rsidR="00357FBD" w:rsidRPr="00357FBD" w14:paraId="18C6EDFE" w14:textId="77777777" w:rsidTr="00EF2C43">
        <w:trPr>
          <w:trHeight w:val="251"/>
        </w:trPr>
        <w:tc>
          <w:tcPr>
            <w:tcW w:w="3365" w:type="dxa"/>
          </w:tcPr>
          <w:p w14:paraId="012E09DD"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5E3D1B54" w14:textId="77777777" w:rsidR="00357FBD" w:rsidRPr="00357FBD" w:rsidRDefault="00357FBD" w:rsidP="00357FBD">
            <w:pPr>
              <w:rPr>
                <w:rFonts w:ascii="宋体" w:hAnsi="宋体" w:cs="Calibri"/>
                <w:snapToGrid w:val="0"/>
                <w:sz w:val="22"/>
                <w:szCs w:val="22"/>
                <w:lang w:eastAsia="zh-CN"/>
              </w:rPr>
            </w:pPr>
          </w:p>
        </w:tc>
        <w:tc>
          <w:tcPr>
            <w:tcW w:w="1571" w:type="dxa"/>
          </w:tcPr>
          <w:p w14:paraId="694E609F" w14:textId="77777777" w:rsidR="00357FBD" w:rsidRPr="00357FBD" w:rsidRDefault="00357FBD" w:rsidP="00357FBD">
            <w:pPr>
              <w:rPr>
                <w:rFonts w:ascii="宋体" w:hAnsi="宋体" w:cs="Calibri"/>
                <w:snapToGrid w:val="0"/>
                <w:sz w:val="22"/>
                <w:szCs w:val="22"/>
                <w:lang w:eastAsia="zh-CN"/>
              </w:rPr>
            </w:pPr>
          </w:p>
        </w:tc>
        <w:tc>
          <w:tcPr>
            <w:tcW w:w="1729" w:type="dxa"/>
          </w:tcPr>
          <w:p w14:paraId="7EDDA9C5" w14:textId="77777777" w:rsidR="00357FBD" w:rsidRPr="00357FBD" w:rsidRDefault="00357FBD" w:rsidP="00357FBD">
            <w:pPr>
              <w:rPr>
                <w:rFonts w:ascii="宋体" w:hAnsi="宋体" w:cs="Calibri"/>
                <w:snapToGrid w:val="0"/>
                <w:szCs w:val="22"/>
                <w:lang w:eastAsia="zh-CN"/>
              </w:rPr>
            </w:pPr>
          </w:p>
        </w:tc>
      </w:tr>
      <w:tr w:rsidR="00357FBD" w:rsidRPr="00357FBD" w14:paraId="2F40E51A" w14:textId="77777777" w:rsidTr="00EF2C43">
        <w:trPr>
          <w:trHeight w:val="251"/>
        </w:trPr>
        <w:tc>
          <w:tcPr>
            <w:tcW w:w="3365" w:type="dxa"/>
          </w:tcPr>
          <w:p w14:paraId="22A4F3D4"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2D2ADB97" w14:textId="77777777" w:rsidR="00357FBD" w:rsidRPr="00357FBD" w:rsidRDefault="00357FBD" w:rsidP="00357FBD">
            <w:pPr>
              <w:rPr>
                <w:rFonts w:ascii="Calibri" w:eastAsia="Calibri" w:hAnsi="Calibri" w:cs="Calibri"/>
                <w:snapToGrid w:val="0"/>
                <w:sz w:val="22"/>
                <w:szCs w:val="22"/>
              </w:rPr>
            </w:pPr>
          </w:p>
        </w:tc>
        <w:tc>
          <w:tcPr>
            <w:tcW w:w="1571" w:type="dxa"/>
          </w:tcPr>
          <w:p w14:paraId="603705F2" w14:textId="77777777" w:rsidR="00357FBD" w:rsidRPr="00357FBD" w:rsidRDefault="00357FBD" w:rsidP="00357FBD">
            <w:pPr>
              <w:rPr>
                <w:rFonts w:ascii="Calibri" w:eastAsia="Calibri" w:hAnsi="Calibri" w:cs="Calibri"/>
                <w:snapToGrid w:val="0"/>
                <w:sz w:val="22"/>
                <w:szCs w:val="22"/>
              </w:rPr>
            </w:pPr>
          </w:p>
        </w:tc>
        <w:tc>
          <w:tcPr>
            <w:tcW w:w="1729" w:type="dxa"/>
          </w:tcPr>
          <w:p w14:paraId="39EC09CE" w14:textId="77777777" w:rsidR="00357FBD" w:rsidRPr="00357FBD" w:rsidRDefault="00357FBD" w:rsidP="00357FBD">
            <w:pPr>
              <w:rPr>
                <w:rFonts w:ascii="Calibri" w:eastAsia="Calibri" w:hAnsi="Calibri" w:cs="Calibri"/>
                <w:snapToGrid w:val="0"/>
                <w:szCs w:val="22"/>
              </w:rPr>
            </w:pPr>
          </w:p>
        </w:tc>
      </w:tr>
    </w:tbl>
    <w:p w14:paraId="67A1D1F0" w14:textId="77777777" w:rsidR="00E751CC" w:rsidRDefault="00E751CC">
      <w:pPr>
        <w:spacing w:after="200" w:line="276" w:lineRule="auto"/>
        <w:rPr>
          <w:b/>
          <w:bCs/>
          <w:lang w:eastAsia="zh-CN"/>
        </w:rPr>
      </w:pPr>
      <w:r>
        <w:rPr>
          <w:b/>
          <w:bCs/>
          <w:lang w:eastAsia="zh-CN"/>
        </w:rPr>
        <w:br w:type="page"/>
      </w:r>
    </w:p>
    <w:p w14:paraId="45FFC691"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0071957A"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208012E8"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094C3D" w:rsidRPr="00094C3D">
        <w:rPr>
          <w:rFonts w:hint="eastAsia"/>
          <w:kern w:val="2"/>
          <w:sz w:val="21"/>
          <w:szCs w:val="21"/>
          <w:lang w:eastAsia="zh-CN"/>
        </w:rPr>
        <w:t>建立公共建筑能源管理信息数据库</w:t>
      </w:r>
    </w:p>
    <w:p w14:paraId="6C6220DA" w14:textId="1210791B"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047FCC">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w:t>
      </w:r>
    </w:p>
    <w:p w14:paraId="0B9336FC" w14:textId="77777777" w:rsidR="00094C3D" w:rsidRPr="00094C3D" w:rsidRDefault="00094C3D" w:rsidP="00094C3D">
      <w:pPr>
        <w:widowControl w:val="0"/>
        <w:spacing w:line="360" w:lineRule="auto"/>
        <w:ind w:firstLineChars="200" w:firstLine="422"/>
        <w:jc w:val="both"/>
        <w:rPr>
          <w:b/>
          <w:kern w:val="2"/>
          <w:sz w:val="21"/>
          <w:szCs w:val="21"/>
          <w:lang w:eastAsia="zh-CN"/>
        </w:rPr>
      </w:pPr>
      <w:r w:rsidRPr="00094C3D">
        <w:rPr>
          <w:rFonts w:hint="eastAsia"/>
          <w:b/>
          <w:kern w:val="2"/>
          <w:sz w:val="21"/>
          <w:szCs w:val="21"/>
          <w:lang w:eastAsia="zh-CN"/>
        </w:rPr>
        <w:t>1</w:t>
      </w:r>
      <w:r w:rsidRPr="00094C3D">
        <w:rPr>
          <w:b/>
          <w:kern w:val="2"/>
          <w:sz w:val="21"/>
          <w:szCs w:val="21"/>
          <w:lang w:eastAsia="zh-CN"/>
        </w:rPr>
        <w:t>.</w:t>
      </w:r>
      <w:r w:rsidRPr="00094C3D">
        <w:rPr>
          <w:b/>
          <w:kern w:val="2"/>
          <w:sz w:val="21"/>
          <w:szCs w:val="21"/>
          <w:lang w:eastAsia="zh-CN"/>
        </w:rPr>
        <w:t>项目背景</w:t>
      </w:r>
    </w:p>
    <w:p w14:paraId="29B10D15" w14:textId="77777777" w:rsidR="00094C3D" w:rsidRPr="00094C3D" w:rsidRDefault="00094C3D" w:rsidP="00094C3D">
      <w:pPr>
        <w:widowControl w:val="0"/>
        <w:spacing w:line="360" w:lineRule="auto"/>
        <w:ind w:firstLineChars="200" w:firstLine="420"/>
        <w:jc w:val="both"/>
        <w:rPr>
          <w:kern w:val="2"/>
          <w:sz w:val="21"/>
          <w:szCs w:val="21"/>
          <w:lang w:eastAsia="zh-CN"/>
        </w:rPr>
      </w:pPr>
      <w:r w:rsidRPr="00094C3D">
        <w:rPr>
          <w:rFonts w:hint="eastAsia"/>
          <w:kern w:val="2"/>
          <w:sz w:val="21"/>
          <w:szCs w:val="21"/>
          <w:lang w:eastAsia="zh-CN"/>
        </w:rPr>
        <w:t>近年来，随着中国城镇化快速发展，工业化和城镇化的深入推进，人民生活水平大幅提高，能源消耗增加，各类建筑用能用能总量均有明细增长。有关统计数据显示，目前中国城乡建筑总面积已经超过</w:t>
      </w:r>
      <w:r w:rsidRPr="00094C3D">
        <w:rPr>
          <w:rFonts w:hint="eastAsia"/>
          <w:kern w:val="2"/>
          <w:sz w:val="21"/>
          <w:szCs w:val="21"/>
          <w:lang w:eastAsia="zh-CN"/>
        </w:rPr>
        <w:t>600</w:t>
      </w:r>
      <w:r w:rsidRPr="00094C3D">
        <w:rPr>
          <w:rFonts w:hint="eastAsia"/>
          <w:kern w:val="2"/>
          <w:sz w:val="21"/>
          <w:szCs w:val="21"/>
          <w:lang w:eastAsia="zh-CN"/>
        </w:rPr>
        <w:t>亿平方米，中国建筑能耗总量超过</w:t>
      </w:r>
      <w:r w:rsidRPr="00094C3D">
        <w:rPr>
          <w:rFonts w:hint="eastAsia"/>
          <w:kern w:val="2"/>
          <w:sz w:val="21"/>
          <w:szCs w:val="21"/>
          <w:lang w:eastAsia="zh-CN"/>
        </w:rPr>
        <w:t>10</w:t>
      </w:r>
      <w:r w:rsidRPr="00094C3D">
        <w:rPr>
          <w:rFonts w:hint="eastAsia"/>
          <w:kern w:val="2"/>
          <w:sz w:val="21"/>
          <w:szCs w:val="21"/>
          <w:lang w:eastAsia="zh-CN"/>
        </w:rPr>
        <w:t>亿吨标准煤，其中公共建筑面积约</w:t>
      </w:r>
      <w:r w:rsidRPr="00094C3D">
        <w:rPr>
          <w:rFonts w:hint="eastAsia"/>
          <w:kern w:val="2"/>
          <w:sz w:val="21"/>
          <w:szCs w:val="21"/>
          <w:lang w:eastAsia="zh-CN"/>
        </w:rPr>
        <w:t>120</w:t>
      </w:r>
      <w:r w:rsidRPr="00094C3D">
        <w:rPr>
          <w:rFonts w:hint="eastAsia"/>
          <w:kern w:val="2"/>
          <w:sz w:val="21"/>
          <w:szCs w:val="21"/>
          <w:lang w:eastAsia="zh-CN"/>
        </w:rPr>
        <w:t>亿平方米，公共建筑能耗为</w:t>
      </w:r>
      <w:r w:rsidRPr="00094C3D">
        <w:rPr>
          <w:rFonts w:hint="eastAsia"/>
          <w:kern w:val="2"/>
          <w:sz w:val="21"/>
          <w:szCs w:val="21"/>
          <w:lang w:eastAsia="zh-CN"/>
        </w:rPr>
        <w:t>2.7</w:t>
      </w:r>
      <w:r w:rsidRPr="00094C3D">
        <w:rPr>
          <w:rFonts w:hint="eastAsia"/>
          <w:kern w:val="2"/>
          <w:sz w:val="21"/>
          <w:szCs w:val="21"/>
          <w:lang w:eastAsia="zh-CN"/>
        </w:rPr>
        <w:t>亿吨标准煤，公共建筑面积占建筑总面积的比例不到</w:t>
      </w:r>
      <w:r w:rsidRPr="00094C3D">
        <w:rPr>
          <w:rFonts w:hint="eastAsia"/>
          <w:kern w:val="2"/>
          <w:sz w:val="21"/>
          <w:szCs w:val="21"/>
          <w:lang w:eastAsia="zh-CN"/>
        </w:rPr>
        <w:t>20%</w:t>
      </w:r>
      <w:r w:rsidRPr="00094C3D">
        <w:rPr>
          <w:rFonts w:hint="eastAsia"/>
          <w:kern w:val="2"/>
          <w:sz w:val="21"/>
          <w:szCs w:val="21"/>
          <w:lang w:eastAsia="zh-CN"/>
        </w:rPr>
        <w:t>，而能源消耗占建筑总能耗却超过</w:t>
      </w:r>
      <w:r w:rsidRPr="00094C3D">
        <w:rPr>
          <w:rFonts w:hint="eastAsia"/>
          <w:kern w:val="2"/>
          <w:sz w:val="21"/>
          <w:szCs w:val="21"/>
          <w:lang w:eastAsia="zh-CN"/>
        </w:rPr>
        <w:t>30%</w:t>
      </w:r>
      <w:r w:rsidRPr="00094C3D">
        <w:rPr>
          <w:rFonts w:hint="eastAsia"/>
          <w:kern w:val="2"/>
          <w:sz w:val="21"/>
          <w:szCs w:val="21"/>
          <w:lang w:eastAsia="zh-CN"/>
        </w:rPr>
        <w:t>。公共建筑节能作为建筑节能领域的重要部分，具有单位面积能耗高，节能潜力大的特点。</w:t>
      </w:r>
    </w:p>
    <w:p w14:paraId="084FA690" w14:textId="77777777" w:rsidR="00094C3D" w:rsidRPr="00094C3D" w:rsidRDefault="00094C3D" w:rsidP="00094C3D">
      <w:pPr>
        <w:widowControl w:val="0"/>
        <w:spacing w:line="360" w:lineRule="auto"/>
        <w:ind w:firstLineChars="200" w:firstLine="420"/>
        <w:jc w:val="both"/>
        <w:rPr>
          <w:kern w:val="2"/>
          <w:sz w:val="21"/>
          <w:szCs w:val="21"/>
          <w:lang w:eastAsia="zh-CN"/>
        </w:rPr>
      </w:pPr>
      <w:r w:rsidRPr="00094C3D">
        <w:rPr>
          <w:rFonts w:hint="eastAsia"/>
          <w:kern w:val="2"/>
          <w:sz w:val="21"/>
          <w:szCs w:val="21"/>
          <w:lang w:eastAsia="zh-CN"/>
        </w:rPr>
        <w:t>为加强公共建筑节能，中国政府及相关职能部门已相继出台了一系列规范及标准，开展能耗监测、能耗统计、能源审计、能效公示，建立公共建筑能耗监测平台。但同时也存在着公共建筑能耗监测能源数据品种单一，能源使用状况数据分散以及缺少建筑能耗关联信息等问题。“中国公共建筑能效提升项目”自</w:t>
      </w:r>
      <w:r w:rsidRPr="00094C3D">
        <w:rPr>
          <w:rFonts w:hint="eastAsia"/>
          <w:kern w:val="2"/>
          <w:sz w:val="21"/>
          <w:szCs w:val="21"/>
          <w:lang w:eastAsia="zh-CN"/>
        </w:rPr>
        <w:t>2</w:t>
      </w:r>
      <w:r w:rsidRPr="00094C3D">
        <w:rPr>
          <w:kern w:val="2"/>
          <w:sz w:val="21"/>
          <w:szCs w:val="21"/>
          <w:lang w:eastAsia="zh-CN"/>
        </w:rPr>
        <w:t>018</w:t>
      </w:r>
      <w:r w:rsidRPr="00094C3D">
        <w:rPr>
          <w:rFonts w:hint="eastAsia"/>
          <w:kern w:val="2"/>
          <w:sz w:val="21"/>
          <w:szCs w:val="21"/>
          <w:lang w:eastAsia="zh-CN"/>
        </w:rPr>
        <w:t>年开始实施，建立了公共建筑能源信息管理系统，对公共建筑能耗、技术、成本等信息进行了统计，为进一步强化公共建筑能源数据的应用，本子项目拟通过建立大型公共建筑能耗数据库，掌握中国公共建筑的能耗水平、能耗特征、能效提升技术、成本等信息，为公共建筑的节能运行管理、绿色改造、市场模式推广以及出台相关政策等提供数据支撑，促进公共建筑节能潜力向现实节能的转化。</w:t>
      </w:r>
    </w:p>
    <w:p w14:paraId="72B5A42C" w14:textId="77777777" w:rsidR="00094C3D" w:rsidRPr="00094C3D" w:rsidRDefault="00094C3D" w:rsidP="00094C3D">
      <w:pPr>
        <w:widowControl w:val="0"/>
        <w:spacing w:line="360" w:lineRule="auto"/>
        <w:ind w:firstLineChars="200" w:firstLine="422"/>
        <w:jc w:val="both"/>
        <w:rPr>
          <w:b/>
          <w:kern w:val="2"/>
          <w:sz w:val="21"/>
          <w:szCs w:val="21"/>
          <w:lang w:eastAsia="zh-CN"/>
        </w:rPr>
      </w:pPr>
      <w:r w:rsidRPr="00094C3D">
        <w:rPr>
          <w:rFonts w:hint="eastAsia"/>
          <w:b/>
          <w:kern w:val="2"/>
          <w:sz w:val="21"/>
          <w:szCs w:val="21"/>
          <w:lang w:eastAsia="zh-CN"/>
        </w:rPr>
        <w:t>2</w:t>
      </w:r>
      <w:r w:rsidRPr="00094C3D">
        <w:rPr>
          <w:b/>
          <w:kern w:val="2"/>
          <w:sz w:val="21"/>
          <w:szCs w:val="21"/>
          <w:lang w:eastAsia="zh-CN"/>
        </w:rPr>
        <w:t>.</w:t>
      </w:r>
      <w:r w:rsidRPr="00094C3D">
        <w:rPr>
          <w:b/>
          <w:kern w:val="2"/>
          <w:sz w:val="21"/>
          <w:szCs w:val="21"/>
          <w:lang w:eastAsia="zh-CN"/>
        </w:rPr>
        <w:t>研究内容：</w:t>
      </w:r>
    </w:p>
    <w:p w14:paraId="3D681F39" w14:textId="77777777" w:rsidR="00094C3D" w:rsidRPr="00094C3D" w:rsidRDefault="00094C3D" w:rsidP="00094C3D">
      <w:pPr>
        <w:widowControl w:val="0"/>
        <w:spacing w:line="360" w:lineRule="auto"/>
        <w:ind w:firstLineChars="200" w:firstLine="420"/>
        <w:jc w:val="both"/>
        <w:rPr>
          <w:kern w:val="2"/>
          <w:sz w:val="21"/>
          <w:szCs w:val="21"/>
          <w:lang w:eastAsia="zh-CN"/>
        </w:rPr>
      </w:pPr>
      <w:r w:rsidRPr="00094C3D">
        <w:rPr>
          <w:rFonts w:hint="eastAsia"/>
          <w:kern w:val="2"/>
          <w:sz w:val="21"/>
          <w:szCs w:val="21"/>
          <w:lang w:eastAsia="zh-CN"/>
        </w:rPr>
        <w:t>本项目通过研究数据处理、核查、编码以及更新的要求和流程，设计和建立公共建筑能源管理信息数据库，作为中国公共建筑能源供需、消费和能源利用绩效等所有数据信息的储存库，并对公共建筑能源管理信息数据库的适应开展能力建设。</w:t>
      </w:r>
    </w:p>
    <w:p w14:paraId="5E82B5A2" w14:textId="77777777" w:rsidR="00094C3D" w:rsidRPr="00094C3D" w:rsidRDefault="00094C3D" w:rsidP="00094C3D">
      <w:pPr>
        <w:widowControl w:val="0"/>
        <w:spacing w:line="360" w:lineRule="auto"/>
        <w:ind w:firstLineChars="200" w:firstLine="422"/>
        <w:jc w:val="both"/>
        <w:rPr>
          <w:b/>
          <w:kern w:val="2"/>
          <w:sz w:val="21"/>
          <w:szCs w:val="21"/>
          <w:lang w:eastAsia="zh-CN"/>
        </w:rPr>
      </w:pPr>
      <w:r w:rsidRPr="00094C3D">
        <w:rPr>
          <w:rFonts w:hint="eastAsia"/>
          <w:b/>
          <w:kern w:val="2"/>
          <w:sz w:val="21"/>
          <w:szCs w:val="21"/>
          <w:lang w:eastAsia="zh-CN"/>
        </w:rPr>
        <w:t>3</w:t>
      </w:r>
      <w:r w:rsidRPr="00094C3D">
        <w:rPr>
          <w:b/>
          <w:kern w:val="2"/>
          <w:sz w:val="21"/>
          <w:szCs w:val="21"/>
          <w:lang w:eastAsia="zh-CN"/>
        </w:rPr>
        <w:t>.</w:t>
      </w:r>
      <w:r w:rsidRPr="00094C3D">
        <w:rPr>
          <w:b/>
          <w:kern w:val="2"/>
          <w:sz w:val="21"/>
          <w:szCs w:val="21"/>
          <w:lang w:eastAsia="zh-CN"/>
        </w:rPr>
        <w:t>预期产出和工作时间表：</w:t>
      </w:r>
    </w:p>
    <w:p w14:paraId="577EDF38" w14:textId="77777777" w:rsidR="00094C3D" w:rsidRPr="00094C3D" w:rsidRDefault="00094C3D" w:rsidP="00094C3D">
      <w:pPr>
        <w:widowControl w:val="0"/>
        <w:spacing w:line="360" w:lineRule="auto"/>
        <w:ind w:firstLineChars="200" w:firstLine="422"/>
        <w:jc w:val="both"/>
        <w:rPr>
          <w:b/>
          <w:kern w:val="2"/>
          <w:sz w:val="21"/>
          <w:szCs w:val="21"/>
          <w:lang w:eastAsia="zh-CN"/>
        </w:rPr>
      </w:pPr>
      <w:r w:rsidRPr="00094C3D">
        <w:rPr>
          <w:rFonts w:hint="eastAsia"/>
          <w:b/>
          <w:kern w:val="2"/>
          <w:sz w:val="21"/>
          <w:szCs w:val="21"/>
          <w:lang w:eastAsia="zh-CN"/>
        </w:rPr>
        <w:t>（</w:t>
      </w:r>
      <w:r w:rsidRPr="00094C3D">
        <w:rPr>
          <w:rFonts w:hint="eastAsia"/>
          <w:b/>
          <w:kern w:val="2"/>
          <w:sz w:val="21"/>
          <w:szCs w:val="21"/>
          <w:lang w:eastAsia="zh-CN"/>
        </w:rPr>
        <w:t>1</w:t>
      </w:r>
      <w:r w:rsidRPr="00094C3D">
        <w:rPr>
          <w:rFonts w:hint="eastAsia"/>
          <w:b/>
          <w:kern w:val="2"/>
          <w:sz w:val="21"/>
          <w:szCs w:val="21"/>
          <w:lang w:eastAsia="zh-CN"/>
        </w:rPr>
        <w:t>）</w:t>
      </w:r>
      <w:r w:rsidRPr="00094C3D">
        <w:rPr>
          <w:b/>
          <w:kern w:val="2"/>
          <w:sz w:val="21"/>
          <w:szCs w:val="21"/>
          <w:lang w:eastAsia="zh-CN"/>
        </w:rPr>
        <w:t>计划项目活动：</w:t>
      </w:r>
    </w:p>
    <w:p w14:paraId="3946393E" w14:textId="77777777" w:rsidR="00094C3D" w:rsidRPr="00094C3D" w:rsidRDefault="00094C3D" w:rsidP="00094C3D">
      <w:pPr>
        <w:widowControl w:val="0"/>
        <w:spacing w:line="360" w:lineRule="auto"/>
        <w:ind w:firstLine="420"/>
        <w:jc w:val="both"/>
        <w:rPr>
          <w:kern w:val="2"/>
          <w:sz w:val="21"/>
          <w:szCs w:val="21"/>
          <w:lang w:eastAsia="zh-CN"/>
        </w:rPr>
      </w:pPr>
      <w:r w:rsidRPr="00094C3D">
        <w:rPr>
          <w:rFonts w:hint="eastAsia"/>
          <w:kern w:val="2"/>
          <w:sz w:val="21"/>
          <w:szCs w:val="21"/>
          <w:lang w:eastAsia="zh-CN"/>
        </w:rPr>
        <w:lastRenderedPageBreak/>
        <w:t>1</w:t>
      </w:r>
      <w:r w:rsidRPr="00094C3D">
        <w:rPr>
          <w:rFonts w:hint="eastAsia"/>
          <w:kern w:val="2"/>
          <w:sz w:val="21"/>
          <w:szCs w:val="21"/>
          <w:lang w:eastAsia="zh-CN"/>
        </w:rPr>
        <w:t>）调研国内外能源管理信息系统采用的类似程序，确定并制定最可行、可靠且具有成本效益的数据处理、核查、编码和维护手段。结合公共建筑能源管理信息系统（已开展实施子项目）的程序耦合性，确定数据收集、整理和分类程序。</w:t>
      </w:r>
    </w:p>
    <w:p w14:paraId="560EC774" w14:textId="77777777" w:rsidR="00094C3D" w:rsidRPr="00094C3D" w:rsidRDefault="00094C3D" w:rsidP="00094C3D">
      <w:pPr>
        <w:widowControl w:val="0"/>
        <w:spacing w:line="360" w:lineRule="auto"/>
        <w:ind w:firstLine="420"/>
        <w:jc w:val="both"/>
        <w:rPr>
          <w:kern w:val="2"/>
          <w:sz w:val="21"/>
          <w:szCs w:val="21"/>
          <w:lang w:eastAsia="zh-CN"/>
        </w:rPr>
      </w:pPr>
      <w:r w:rsidRPr="00094C3D">
        <w:rPr>
          <w:rFonts w:hint="eastAsia"/>
          <w:kern w:val="2"/>
          <w:sz w:val="21"/>
          <w:szCs w:val="21"/>
          <w:lang w:eastAsia="zh-CN"/>
        </w:rPr>
        <w:t>2</w:t>
      </w:r>
      <w:r w:rsidRPr="00094C3D">
        <w:rPr>
          <w:rFonts w:hint="eastAsia"/>
          <w:kern w:val="2"/>
          <w:sz w:val="21"/>
          <w:szCs w:val="21"/>
          <w:lang w:eastAsia="zh-CN"/>
        </w:rPr>
        <w:t>）设计和建立公共建筑能源管理信息数据库。</w:t>
      </w:r>
      <w:r w:rsidRPr="00094C3D">
        <w:rPr>
          <w:rFonts w:hint="eastAsia"/>
          <w:kern w:val="2"/>
          <w:sz w:val="21"/>
          <w:szCs w:val="21"/>
          <w:lang w:eastAsia="zh-CN"/>
        </w:rPr>
        <w:t>(a)</w:t>
      </w:r>
      <w:r w:rsidRPr="00094C3D">
        <w:rPr>
          <w:kern w:val="2"/>
          <w:sz w:val="21"/>
          <w:szCs w:val="21"/>
          <w:lang w:eastAsia="zh-CN"/>
        </w:rPr>
        <w:t xml:space="preserve"> </w:t>
      </w:r>
      <w:r w:rsidRPr="00094C3D">
        <w:rPr>
          <w:rFonts w:hint="eastAsia"/>
          <w:kern w:val="2"/>
          <w:sz w:val="21"/>
          <w:szCs w:val="21"/>
          <w:lang w:eastAsia="zh-CN"/>
        </w:rPr>
        <w:t>数据库应包括住建部和若干省级住建厅管理的公共建筑信息；</w:t>
      </w:r>
      <w:r w:rsidRPr="00094C3D">
        <w:rPr>
          <w:rFonts w:hint="eastAsia"/>
          <w:kern w:val="2"/>
          <w:sz w:val="21"/>
          <w:szCs w:val="21"/>
          <w:lang w:eastAsia="zh-CN"/>
        </w:rPr>
        <w:t>(b)</w:t>
      </w:r>
      <w:r w:rsidRPr="00094C3D">
        <w:rPr>
          <w:kern w:val="2"/>
          <w:sz w:val="21"/>
          <w:szCs w:val="21"/>
          <w:lang w:eastAsia="zh-CN"/>
        </w:rPr>
        <w:t xml:space="preserve"> </w:t>
      </w:r>
      <w:r w:rsidRPr="00094C3D">
        <w:rPr>
          <w:rFonts w:hint="eastAsia"/>
          <w:kern w:val="2"/>
          <w:sz w:val="21"/>
          <w:szCs w:val="21"/>
          <w:lang w:eastAsia="zh-CN"/>
        </w:rPr>
        <w:t>数据库设在住建部，由子项目承担单位配合住建部负责数据库运行和维护。数据库模块应包括但不限于能源管理信息系统中确定的参数；</w:t>
      </w:r>
      <w:r w:rsidRPr="00094C3D">
        <w:rPr>
          <w:rFonts w:hint="eastAsia"/>
          <w:kern w:val="2"/>
          <w:sz w:val="21"/>
          <w:szCs w:val="21"/>
          <w:lang w:eastAsia="zh-CN"/>
        </w:rPr>
        <w:t>(c)</w:t>
      </w:r>
      <w:r w:rsidRPr="00094C3D">
        <w:rPr>
          <w:kern w:val="2"/>
          <w:sz w:val="21"/>
          <w:szCs w:val="21"/>
          <w:lang w:eastAsia="zh-CN"/>
        </w:rPr>
        <w:t xml:space="preserve"> </w:t>
      </w:r>
      <w:r w:rsidRPr="00094C3D">
        <w:rPr>
          <w:rFonts w:hint="eastAsia"/>
          <w:kern w:val="2"/>
          <w:sz w:val="21"/>
          <w:szCs w:val="21"/>
          <w:lang w:eastAsia="zh-CN"/>
        </w:rPr>
        <w:t>数据库模块将基于公共建筑能源管理信息系统设计中确定的参数，除公共建筑能耗报告的信息、能源数据分析结果、能源审计结果、选定公共建筑的节能测量和核查结果及</w:t>
      </w:r>
      <w:r w:rsidRPr="00094C3D">
        <w:rPr>
          <w:kern w:val="2"/>
          <w:sz w:val="21"/>
          <w:szCs w:val="21"/>
          <w:lang w:eastAsia="zh-CN"/>
        </w:rPr>
        <w:t>示范</w:t>
      </w:r>
      <w:r w:rsidRPr="00094C3D">
        <w:rPr>
          <w:rFonts w:hint="eastAsia"/>
          <w:kern w:val="2"/>
          <w:sz w:val="21"/>
          <w:szCs w:val="21"/>
          <w:lang w:eastAsia="zh-CN"/>
        </w:rPr>
        <w:t>工程信息之外，数据库中还包含能源数据与碳排放数据的转换功能、最新建筑节能低碳技术发展及在中国和其他国家应用的信息。</w:t>
      </w:r>
    </w:p>
    <w:p w14:paraId="1006955E" w14:textId="77777777" w:rsidR="00094C3D" w:rsidRPr="00094C3D" w:rsidRDefault="00094C3D" w:rsidP="00094C3D">
      <w:pPr>
        <w:widowControl w:val="0"/>
        <w:spacing w:line="360" w:lineRule="auto"/>
        <w:ind w:firstLine="420"/>
        <w:jc w:val="both"/>
        <w:rPr>
          <w:kern w:val="2"/>
          <w:sz w:val="21"/>
          <w:szCs w:val="21"/>
          <w:lang w:eastAsia="zh-CN"/>
        </w:rPr>
      </w:pPr>
      <w:r w:rsidRPr="00094C3D">
        <w:rPr>
          <w:rFonts w:hint="eastAsia"/>
          <w:kern w:val="2"/>
          <w:sz w:val="21"/>
          <w:szCs w:val="21"/>
          <w:lang w:eastAsia="zh-CN"/>
        </w:rPr>
        <w:t>3</w:t>
      </w:r>
      <w:r w:rsidRPr="00094C3D">
        <w:rPr>
          <w:rFonts w:hint="eastAsia"/>
          <w:kern w:val="2"/>
          <w:sz w:val="21"/>
          <w:szCs w:val="21"/>
          <w:lang w:eastAsia="zh-CN"/>
        </w:rPr>
        <w:t>）公共建筑能源管理信息数据库的适用开展能力建设：</w:t>
      </w:r>
      <w:r w:rsidRPr="00094C3D">
        <w:rPr>
          <w:rFonts w:hint="eastAsia"/>
          <w:kern w:val="2"/>
          <w:sz w:val="21"/>
          <w:szCs w:val="21"/>
          <w:lang w:eastAsia="zh-CN"/>
        </w:rPr>
        <w:t xml:space="preserve">(a) </w:t>
      </w:r>
      <w:r w:rsidRPr="00094C3D">
        <w:rPr>
          <w:rFonts w:hint="eastAsia"/>
          <w:kern w:val="2"/>
          <w:sz w:val="21"/>
          <w:szCs w:val="21"/>
          <w:lang w:eastAsia="zh-CN"/>
        </w:rPr>
        <w:t>对公共建筑能源管理信息数据库开展后评估，并举办审查公共建筑能源管理信息数据库的运作和绩效的研讨会；</w:t>
      </w:r>
      <w:r w:rsidRPr="00094C3D">
        <w:rPr>
          <w:rFonts w:hint="eastAsia"/>
          <w:kern w:val="2"/>
          <w:sz w:val="21"/>
          <w:szCs w:val="21"/>
          <w:lang w:eastAsia="zh-CN"/>
        </w:rPr>
        <w:t>(b)</w:t>
      </w:r>
      <w:r w:rsidRPr="00094C3D">
        <w:rPr>
          <w:rFonts w:hint="eastAsia"/>
          <w:kern w:val="2"/>
          <w:sz w:val="21"/>
          <w:szCs w:val="24"/>
          <w:lang w:eastAsia="zh-CN"/>
        </w:rPr>
        <w:t xml:space="preserve"> </w:t>
      </w:r>
      <w:r w:rsidRPr="00094C3D">
        <w:rPr>
          <w:rFonts w:hint="eastAsia"/>
          <w:kern w:val="2"/>
          <w:sz w:val="21"/>
          <w:szCs w:val="21"/>
          <w:lang w:eastAsia="zh-CN"/>
        </w:rPr>
        <w:t>开展公共建筑能源管理信息数据库使用和维护等方面的培训（包括向能源管理信息系统上报的程序）；</w:t>
      </w:r>
      <w:r w:rsidRPr="00094C3D">
        <w:rPr>
          <w:rFonts w:hint="eastAsia"/>
          <w:kern w:val="2"/>
          <w:sz w:val="21"/>
          <w:szCs w:val="21"/>
          <w:lang w:eastAsia="zh-CN"/>
        </w:rPr>
        <w:t xml:space="preserve">(c) </w:t>
      </w:r>
      <w:r w:rsidRPr="00094C3D">
        <w:rPr>
          <w:rFonts w:hint="eastAsia"/>
          <w:kern w:val="2"/>
          <w:sz w:val="21"/>
          <w:szCs w:val="21"/>
          <w:lang w:eastAsia="zh-CN"/>
        </w:rPr>
        <w:t>对公共建筑能源管理信息库的数据进行更新，编制数据分析报告。</w:t>
      </w:r>
    </w:p>
    <w:p w14:paraId="679D0406" w14:textId="77777777" w:rsidR="00094C3D" w:rsidRPr="00094C3D" w:rsidRDefault="00094C3D" w:rsidP="00094C3D">
      <w:pPr>
        <w:widowControl w:val="0"/>
        <w:spacing w:line="360" w:lineRule="auto"/>
        <w:ind w:firstLineChars="200" w:firstLine="422"/>
        <w:jc w:val="both"/>
        <w:rPr>
          <w:b/>
          <w:kern w:val="2"/>
          <w:sz w:val="21"/>
          <w:szCs w:val="21"/>
          <w:lang w:eastAsia="zh-CN"/>
        </w:rPr>
      </w:pPr>
      <w:r w:rsidRPr="00094C3D">
        <w:rPr>
          <w:rFonts w:hint="eastAsia"/>
          <w:b/>
          <w:kern w:val="2"/>
          <w:sz w:val="21"/>
          <w:szCs w:val="21"/>
          <w:lang w:eastAsia="zh-CN"/>
        </w:rPr>
        <w:t>（</w:t>
      </w:r>
      <w:r w:rsidRPr="00094C3D">
        <w:rPr>
          <w:rFonts w:hint="eastAsia"/>
          <w:b/>
          <w:kern w:val="2"/>
          <w:sz w:val="21"/>
          <w:szCs w:val="21"/>
          <w:lang w:eastAsia="zh-CN"/>
        </w:rPr>
        <w:t>2</w:t>
      </w:r>
      <w:r w:rsidRPr="00094C3D">
        <w:rPr>
          <w:rFonts w:hint="eastAsia"/>
          <w:b/>
          <w:kern w:val="2"/>
          <w:sz w:val="21"/>
          <w:szCs w:val="21"/>
          <w:lang w:eastAsia="zh-CN"/>
        </w:rPr>
        <w:t>）</w:t>
      </w:r>
      <w:r w:rsidRPr="00094C3D">
        <w:rPr>
          <w:b/>
          <w:kern w:val="2"/>
          <w:sz w:val="21"/>
          <w:szCs w:val="21"/>
          <w:lang w:eastAsia="zh-CN"/>
        </w:rPr>
        <w:t>预期产出：</w:t>
      </w:r>
    </w:p>
    <w:tbl>
      <w:tblPr>
        <w:tblW w:w="83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0"/>
        <w:gridCol w:w="4007"/>
        <w:gridCol w:w="1583"/>
        <w:gridCol w:w="1594"/>
      </w:tblGrid>
      <w:tr w:rsidR="00094C3D" w:rsidRPr="00094C3D" w14:paraId="7E194469" w14:textId="77777777" w:rsidTr="00C80FE2">
        <w:trPr>
          <w:trHeight w:val="795"/>
        </w:trPr>
        <w:tc>
          <w:tcPr>
            <w:tcW w:w="1180" w:type="dxa"/>
            <w:tcBorders>
              <w:right w:val="single" w:sz="4" w:space="0" w:color="auto"/>
            </w:tcBorders>
            <w:vAlign w:val="center"/>
          </w:tcPr>
          <w:p w14:paraId="0DB041F5" w14:textId="77777777" w:rsidR="00094C3D" w:rsidRPr="00094C3D" w:rsidRDefault="00094C3D" w:rsidP="00094C3D">
            <w:pPr>
              <w:widowControl w:val="0"/>
              <w:jc w:val="center"/>
              <w:rPr>
                <w:b/>
                <w:kern w:val="2"/>
                <w:sz w:val="21"/>
                <w:szCs w:val="21"/>
                <w:lang w:eastAsia="zh-CN"/>
              </w:rPr>
            </w:pPr>
          </w:p>
        </w:tc>
        <w:tc>
          <w:tcPr>
            <w:tcW w:w="4007" w:type="dxa"/>
            <w:tcBorders>
              <w:left w:val="single" w:sz="4" w:space="0" w:color="auto"/>
            </w:tcBorders>
            <w:vAlign w:val="center"/>
          </w:tcPr>
          <w:p w14:paraId="3DDF1D6F" w14:textId="77777777" w:rsidR="00094C3D" w:rsidRPr="00094C3D" w:rsidRDefault="00094C3D" w:rsidP="00094C3D">
            <w:pPr>
              <w:widowControl w:val="0"/>
              <w:jc w:val="center"/>
              <w:rPr>
                <w:b/>
                <w:kern w:val="2"/>
                <w:sz w:val="21"/>
                <w:szCs w:val="21"/>
                <w:lang w:eastAsia="zh-CN"/>
              </w:rPr>
            </w:pPr>
            <w:r w:rsidRPr="00094C3D">
              <w:rPr>
                <w:kern w:val="2"/>
                <w:sz w:val="21"/>
                <w:szCs w:val="21"/>
                <w:lang w:eastAsia="zh-CN"/>
              </w:rPr>
              <w:t>预期产出</w:t>
            </w:r>
          </w:p>
        </w:tc>
        <w:tc>
          <w:tcPr>
            <w:tcW w:w="1583" w:type="dxa"/>
            <w:vAlign w:val="center"/>
          </w:tcPr>
          <w:p w14:paraId="33790577" w14:textId="77777777" w:rsidR="00094C3D" w:rsidRPr="00094C3D" w:rsidRDefault="00094C3D" w:rsidP="00094C3D">
            <w:pPr>
              <w:widowControl w:val="0"/>
              <w:jc w:val="center"/>
              <w:rPr>
                <w:kern w:val="2"/>
                <w:sz w:val="21"/>
                <w:szCs w:val="21"/>
                <w:lang w:eastAsia="zh-CN"/>
              </w:rPr>
            </w:pPr>
            <w:r w:rsidRPr="00094C3D">
              <w:rPr>
                <w:kern w:val="2"/>
                <w:sz w:val="21"/>
                <w:szCs w:val="21"/>
                <w:lang w:eastAsia="zh-CN"/>
              </w:rPr>
              <w:t>提交日期</w:t>
            </w:r>
          </w:p>
        </w:tc>
        <w:tc>
          <w:tcPr>
            <w:tcW w:w="1594" w:type="dxa"/>
            <w:vAlign w:val="center"/>
          </w:tcPr>
          <w:p w14:paraId="44D36D6A" w14:textId="77777777" w:rsidR="00094C3D" w:rsidRPr="00094C3D" w:rsidRDefault="00094C3D" w:rsidP="00094C3D">
            <w:pPr>
              <w:widowControl w:val="0"/>
              <w:jc w:val="center"/>
              <w:rPr>
                <w:kern w:val="2"/>
                <w:sz w:val="21"/>
                <w:szCs w:val="21"/>
                <w:lang w:eastAsia="zh-CN"/>
              </w:rPr>
            </w:pPr>
            <w:r w:rsidRPr="00094C3D">
              <w:rPr>
                <w:kern w:val="2"/>
                <w:sz w:val="21"/>
                <w:szCs w:val="21"/>
                <w:lang w:eastAsia="zh-CN"/>
              </w:rPr>
              <w:t>接收机构</w:t>
            </w:r>
          </w:p>
        </w:tc>
      </w:tr>
      <w:tr w:rsidR="00094C3D" w:rsidRPr="00094C3D" w14:paraId="66B4438B" w14:textId="77777777" w:rsidTr="00C80FE2">
        <w:tc>
          <w:tcPr>
            <w:tcW w:w="1180" w:type="dxa"/>
            <w:vMerge w:val="restart"/>
            <w:tcBorders>
              <w:right w:val="single" w:sz="4" w:space="0" w:color="auto"/>
            </w:tcBorders>
            <w:vAlign w:val="center"/>
          </w:tcPr>
          <w:p w14:paraId="2A62663C" w14:textId="77777777" w:rsidR="00094C3D" w:rsidRPr="00094C3D" w:rsidRDefault="00094C3D" w:rsidP="00094C3D">
            <w:pPr>
              <w:widowControl w:val="0"/>
              <w:jc w:val="both"/>
              <w:rPr>
                <w:kern w:val="2"/>
                <w:sz w:val="21"/>
                <w:szCs w:val="21"/>
                <w:lang w:eastAsia="zh-CN"/>
              </w:rPr>
            </w:pPr>
            <w:r w:rsidRPr="00094C3D">
              <w:rPr>
                <w:kern w:val="2"/>
                <w:sz w:val="21"/>
                <w:szCs w:val="21"/>
                <w:lang w:eastAsia="zh-CN"/>
              </w:rPr>
              <w:t>a.</w:t>
            </w:r>
            <w:r w:rsidRPr="00094C3D">
              <w:rPr>
                <w:kern w:val="2"/>
                <w:sz w:val="21"/>
                <w:szCs w:val="21"/>
                <w:lang w:eastAsia="zh-CN"/>
              </w:rPr>
              <w:t>结果进度</w:t>
            </w:r>
          </w:p>
        </w:tc>
        <w:tc>
          <w:tcPr>
            <w:tcW w:w="4007" w:type="dxa"/>
            <w:tcBorders>
              <w:left w:val="single" w:sz="4" w:space="0" w:color="auto"/>
            </w:tcBorders>
          </w:tcPr>
          <w:p w14:paraId="1BF8C977" w14:textId="77777777" w:rsidR="00094C3D" w:rsidRPr="00094C3D" w:rsidRDefault="00094C3D" w:rsidP="00094C3D">
            <w:pPr>
              <w:widowControl w:val="0"/>
              <w:jc w:val="both"/>
              <w:rPr>
                <w:kern w:val="2"/>
                <w:sz w:val="21"/>
                <w:szCs w:val="21"/>
                <w:lang w:eastAsia="zh-CN"/>
              </w:rPr>
            </w:pPr>
            <w:r w:rsidRPr="00094C3D">
              <w:rPr>
                <w:rFonts w:hint="eastAsia"/>
                <w:kern w:val="2"/>
                <w:sz w:val="21"/>
                <w:szCs w:val="21"/>
                <w:lang w:eastAsia="zh-CN"/>
              </w:rPr>
              <w:t>项目开题</w:t>
            </w:r>
          </w:p>
        </w:tc>
        <w:tc>
          <w:tcPr>
            <w:tcW w:w="1583" w:type="dxa"/>
            <w:vAlign w:val="center"/>
          </w:tcPr>
          <w:p w14:paraId="3255A084" w14:textId="77777777" w:rsidR="00094C3D" w:rsidRPr="00094C3D" w:rsidRDefault="00094C3D" w:rsidP="0080413A">
            <w:pPr>
              <w:widowControl w:val="0"/>
              <w:jc w:val="center"/>
              <w:rPr>
                <w:kern w:val="2"/>
                <w:sz w:val="21"/>
                <w:szCs w:val="21"/>
                <w:lang w:eastAsia="zh-CN"/>
              </w:rPr>
            </w:pPr>
            <w:r w:rsidRPr="00094C3D">
              <w:rPr>
                <w:kern w:val="2"/>
                <w:sz w:val="21"/>
                <w:szCs w:val="21"/>
                <w:lang w:eastAsia="zh-CN"/>
              </w:rPr>
              <w:t>2021</w:t>
            </w:r>
            <w:r w:rsidRPr="00094C3D">
              <w:rPr>
                <w:kern w:val="2"/>
                <w:sz w:val="21"/>
                <w:szCs w:val="21"/>
                <w:lang w:eastAsia="zh-CN"/>
              </w:rPr>
              <w:t>年</w:t>
            </w:r>
            <w:r w:rsidR="0080413A">
              <w:rPr>
                <w:kern w:val="2"/>
                <w:sz w:val="21"/>
                <w:szCs w:val="21"/>
                <w:lang w:eastAsia="zh-CN"/>
              </w:rPr>
              <w:t>8</w:t>
            </w:r>
            <w:r w:rsidRPr="00094C3D">
              <w:rPr>
                <w:kern w:val="2"/>
                <w:sz w:val="21"/>
                <w:szCs w:val="21"/>
                <w:lang w:eastAsia="zh-CN"/>
              </w:rPr>
              <w:t>月</w:t>
            </w:r>
          </w:p>
        </w:tc>
        <w:tc>
          <w:tcPr>
            <w:tcW w:w="1594" w:type="dxa"/>
            <w:vMerge w:val="restart"/>
            <w:vAlign w:val="center"/>
          </w:tcPr>
          <w:p w14:paraId="19FBA9F8" w14:textId="77777777" w:rsidR="00094C3D" w:rsidRPr="00094C3D" w:rsidRDefault="00094C3D" w:rsidP="00094C3D">
            <w:pPr>
              <w:widowControl w:val="0"/>
              <w:jc w:val="center"/>
              <w:rPr>
                <w:kern w:val="2"/>
                <w:sz w:val="21"/>
                <w:szCs w:val="21"/>
                <w:lang w:eastAsia="zh-CN"/>
              </w:rPr>
            </w:pPr>
            <w:r w:rsidRPr="00094C3D">
              <w:rPr>
                <w:rFonts w:hint="eastAsia"/>
                <w:kern w:val="2"/>
                <w:sz w:val="21"/>
                <w:szCs w:val="21"/>
                <w:lang w:eastAsia="zh-CN"/>
              </w:rPr>
              <w:t>项目管理办公室</w:t>
            </w:r>
          </w:p>
        </w:tc>
      </w:tr>
      <w:tr w:rsidR="00094C3D" w:rsidRPr="00094C3D" w14:paraId="518E33F4" w14:textId="77777777" w:rsidTr="00C80FE2">
        <w:tc>
          <w:tcPr>
            <w:tcW w:w="1180" w:type="dxa"/>
            <w:vMerge/>
            <w:tcBorders>
              <w:right w:val="single" w:sz="4" w:space="0" w:color="auto"/>
            </w:tcBorders>
            <w:vAlign w:val="center"/>
          </w:tcPr>
          <w:p w14:paraId="2C900B08" w14:textId="77777777" w:rsidR="00094C3D" w:rsidRPr="00094C3D" w:rsidRDefault="00094C3D" w:rsidP="00094C3D">
            <w:pPr>
              <w:widowControl w:val="0"/>
              <w:jc w:val="center"/>
              <w:rPr>
                <w:kern w:val="2"/>
                <w:sz w:val="21"/>
                <w:szCs w:val="21"/>
                <w:lang w:eastAsia="zh-CN"/>
              </w:rPr>
            </w:pPr>
          </w:p>
        </w:tc>
        <w:tc>
          <w:tcPr>
            <w:tcW w:w="4007" w:type="dxa"/>
            <w:tcBorders>
              <w:left w:val="single" w:sz="4" w:space="0" w:color="auto"/>
            </w:tcBorders>
          </w:tcPr>
          <w:p w14:paraId="2D03FC16" w14:textId="77777777" w:rsidR="00094C3D" w:rsidRPr="00094C3D" w:rsidRDefault="00094C3D" w:rsidP="00094C3D">
            <w:pPr>
              <w:widowControl w:val="0"/>
              <w:jc w:val="both"/>
              <w:rPr>
                <w:kern w:val="2"/>
                <w:sz w:val="21"/>
                <w:szCs w:val="21"/>
                <w:lang w:eastAsia="zh-CN"/>
              </w:rPr>
            </w:pPr>
            <w:r w:rsidRPr="00094C3D">
              <w:rPr>
                <w:rFonts w:hint="eastAsia"/>
                <w:kern w:val="2"/>
                <w:sz w:val="21"/>
                <w:szCs w:val="21"/>
                <w:lang w:eastAsia="zh-CN"/>
              </w:rPr>
              <w:t>国内外公共建筑能源管理信息系统技术发展调研</w:t>
            </w:r>
          </w:p>
        </w:tc>
        <w:tc>
          <w:tcPr>
            <w:tcW w:w="1583" w:type="dxa"/>
            <w:vAlign w:val="center"/>
          </w:tcPr>
          <w:p w14:paraId="0CEAAB17" w14:textId="77777777" w:rsidR="00094C3D" w:rsidRPr="00094C3D" w:rsidRDefault="00094C3D" w:rsidP="00094C3D">
            <w:pPr>
              <w:widowControl w:val="0"/>
              <w:jc w:val="center"/>
              <w:rPr>
                <w:kern w:val="2"/>
                <w:sz w:val="21"/>
                <w:szCs w:val="21"/>
                <w:lang w:eastAsia="zh-CN"/>
              </w:rPr>
            </w:pPr>
            <w:r w:rsidRPr="00094C3D">
              <w:rPr>
                <w:kern w:val="2"/>
                <w:sz w:val="21"/>
                <w:szCs w:val="21"/>
                <w:lang w:eastAsia="zh-CN"/>
              </w:rPr>
              <w:t>2021</w:t>
            </w:r>
            <w:r w:rsidRPr="00094C3D">
              <w:rPr>
                <w:kern w:val="2"/>
                <w:sz w:val="21"/>
                <w:szCs w:val="21"/>
                <w:lang w:eastAsia="zh-CN"/>
              </w:rPr>
              <w:t>年</w:t>
            </w:r>
            <w:r w:rsidRPr="00094C3D">
              <w:rPr>
                <w:rFonts w:hint="eastAsia"/>
                <w:kern w:val="2"/>
                <w:sz w:val="21"/>
                <w:szCs w:val="21"/>
                <w:lang w:eastAsia="zh-CN"/>
              </w:rPr>
              <w:t>12</w:t>
            </w:r>
            <w:r w:rsidRPr="00094C3D">
              <w:rPr>
                <w:kern w:val="2"/>
                <w:sz w:val="21"/>
                <w:szCs w:val="21"/>
                <w:lang w:eastAsia="zh-CN"/>
              </w:rPr>
              <w:t>月</w:t>
            </w:r>
          </w:p>
        </w:tc>
        <w:tc>
          <w:tcPr>
            <w:tcW w:w="1594" w:type="dxa"/>
            <w:vMerge/>
            <w:vAlign w:val="center"/>
          </w:tcPr>
          <w:p w14:paraId="21B255B1" w14:textId="77777777" w:rsidR="00094C3D" w:rsidRPr="00094C3D" w:rsidRDefault="00094C3D" w:rsidP="00094C3D">
            <w:pPr>
              <w:widowControl w:val="0"/>
              <w:jc w:val="center"/>
              <w:rPr>
                <w:kern w:val="2"/>
                <w:sz w:val="21"/>
                <w:szCs w:val="21"/>
                <w:lang w:eastAsia="zh-CN"/>
              </w:rPr>
            </w:pPr>
          </w:p>
        </w:tc>
      </w:tr>
      <w:tr w:rsidR="00094C3D" w:rsidRPr="00094C3D" w14:paraId="7A0EB3CC" w14:textId="77777777" w:rsidTr="00C80FE2">
        <w:tc>
          <w:tcPr>
            <w:tcW w:w="1180" w:type="dxa"/>
            <w:vMerge/>
            <w:tcBorders>
              <w:right w:val="single" w:sz="4" w:space="0" w:color="auto"/>
            </w:tcBorders>
            <w:vAlign w:val="center"/>
          </w:tcPr>
          <w:p w14:paraId="576BEA83" w14:textId="77777777" w:rsidR="00094C3D" w:rsidRPr="00094C3D" w:rsidRDefault="00094C3D" w:rsidP="00094C3D">
            <w:pPr>
              <w:widowControl w:val="0"/>
              <w:jc w:val="center"/>
              <w:rPr>
                <w:kern w:val="2"/>
                <w:sz w:val="21"/>
                <w:szCs w:val="21"/>
                <w:lang w:eastAsia="zh-CN"/>
              </w:rPr>
            </w:pPr>
          </w:p>
        </w:tc>
        <w:tc>
          <w:tcPr>
            <w:tcW w:w="4007" w:type="dxa"/>
            <w:tcBorders>
              <w:left w:val="single" w:sz="4" w:space="0" w:color="auto"/>
            </w:tcBorders>
          </w:tcPr>
          <w:p w14:paraId="62107962" w14:textId="77777777" w:rsidR="00094C3D" w:rsidRPr="00094C3D" w:rsidRDefault="00094C3D" w:rsidP="00094C3D">
            <w:pPr>
              <w:widowControl w:val="0"/>
              <w:jc w:val="both"/>
              <w:rPr>
                <w:kern w:val="2"/>
                <w:sz w:val="21"/>
                <w:szCs w:val="21"/>
                <w:lang w:eastAsia="zh-CN"/>
              </w:rPr>
            </w:pPr>
            <w:r w:rsidRPr="00094C3D">
              <w:rPr>
                <w:rFonts w:hint="eastAsia"/>
                <w:kern w:val="2"/>
                <w:sz w:val="21"/>
                <w:szCs w:val="21"/>
                <w:lang w:eastAsia="zh-CN"/>
              </w:rPr>
              <w:t>设计并开发公共建筑能源管理信息数据库</w:t>
            </w:r>
          </w:p>
        </w:tc>
        <w:tc>
          <w:tcPr>
            <w:tcW w:w="1583" w:type="dxa"/>
            <w:vAlign w:val="center"/>
          </w:tcPr>
          <w:p w14:paraId="2D0D7D9E" w14:textId="77777777" w:rsidR="00094C3D" w:rsidRPr="00094C3D" w:rsidRDefault="00094C3D" w:rsidP="00094C3D">
            <w:pPr>
              <w:widowControl w:val="0"/>
              <w:jc w:val="center"/>
              <w:rPr>
                <w:kern w:val="2"/>
                <w:sz w:val="21"/>
                <w:szCs w:val="21"/>
                <w:lang w:eastAsia="zh-CN"/>
              </w:rPr>
            </w:pPr>
            <w:r w:rsidRPr="00094C3D">
              <w:rPr>
                <w:rFonts w:hint="eastAsia"/>
                <w:kern w:val="2"/>
                <w:sz w:val="21"/>
                <w:szCs w:val="21"/>
                <w:lang w:eastAsia="zh-CN"/>
              </w:rPr>
              <w:t>202</w:t>
            </w:r>
            <w:r w:rsidRPr="00094C3D">
              <w:rPr>
                <w:kern w:val="2"/>
                <w:sz w:val="21"/>
                <w:szCs w:val="21"/>
                <w:lang w:eastAsia="zh-CN"/>
              </w:rPr>
              <w:t>2</w:t>
            </w:r>
            <w:r w:rsidRPr="00094C3D">
              <w:rPr>
                <w:rFonts w:hint="eastAsia"/>
                <w:kern w:val="2"/>
                <w:sz w:val="21"/>
                <w:szCs w:val="21"/>
                <w:lang w:eastAsia="zh-CN"/>
              </w:rPr>
              <w:t>年</w:t>
            </w:r>
            <w:r w:rsidRPr="00094C3D">
              <w:rPr>
                <w:kern w:val="2"/>
                <w:sz w:val="21"/>
                <w:szCs w:val="21"/>
                <w:lang w:eastAsia="zh-CN"/>
              </w:rPr>
              <w:t>4</w:t>
            </w:r>
            <w:r w:rsidRPr="00094C3D">
              <w:rPr>
                <w:rFonts w:hint="eastAsia"/>
                <w:kern w:val="2"/>
                <w:sz w:val="21"/>
                <w:szCs w:val="21"/>
                <w:lang w:eastAsia="zh-CN"/>
              </w:rPr>
              <w:t>月</w:t>
            </w:r>
          </w:p>
        </w:tc>
        <w:tc>
          <w:tcPr>
            <w:tcW w:w="1594" w:type="dxa"/>
            <w:vMerge/>
            <w:vAlign w:val="center"/>
          </w:tcPr>
          <w:p w14:paraId="7998E824" w14:textId="77777777" w:rsidR="00094C3D" w:rsidRPr="00094C3D" w:rsidRDefault="00094C3D" w:rsidP="00094C3D">
            <w:pPr>
              <w:widowControl w:val="0"/>
              <w:jc w:val="center"/>
              <w:rPr>
                <w:kern w:val="2"/>
                <w:sz w:val="21"/>
                <w:szCs w:val="21"/>
                <w:lang w:eastAsia="zh-CN"/>
              </w:rPr>
            </w:pPr>
          </w:p>
        </w:tc>
      </w:tr>
      <w:tr w:rsidR="00094C3D" w:rsidRPr="00094C3D" w14:paraId="5E71FC76" w14:textId="77777777" w:rsidTr="00C80FE2">
        <w:tc>
          <w:tcPr>
            <w:tcW w:w="1180" w:type="dxa"/>
            <w:vMerge/>
            <w:tcBorders>
              <w:right w:val="single" w:sz="4" w:space="0" w:color="auto"/>
            </w:tcBorders>
            <w:vAlign w:val="center"/>
          </w:tcPr>
          <w:p w14:paraId="211489BB" w14:textId="77777777" w:rsidR="00094C3D" w:rsidRPr="00094C3D" w:rsidRDefault="00094C3D" w:rsidP="00094C3D">
            <w:pPr>
              <w:widowControl w:val="0"/>
              <w:jc w:val="center"/>
              <w:rPr>
                <w:kern w:val="2"/>
                <w:sz w:val="21"/>
                <w:szCs w:val="21"/>
                <w:lang w:eastAsia="zh-CN"/>
              </w:rPr>
            </w:pPr>
          </w:p>
        </w:tc>
        <w:tc>
          <w:tcPr>
            <w:tcW w:w="4007" w:type="dxa"/>
            <w:tcBorders>
              <w:left w:val="single" w:sz="4" w:space="0" w:color="auto"/>
            </w:tcBorders>
          </w:tcPr>
          <w:p w14:paraId="2BF47EB6" w14:textId="77777777" w:rsidR="00094C3D" w:rsidRPr="00094C3D" w:rsidRDefault="00094C3D" w:rsidP="00094C3D">
            <w:pPr>
              <w:widowControl w:val="0"/>
              <w:jc w:val="both"/>
              <w:rPr>
                <w:kern w:val="2"/>
                <w:sz w:val="21"/>
                <w:szCs w:val="21"/>
                <w:lang w:eastAsia="zh-CN"/>
              </w:rPr>
            </w:pPr>
            <w:r w:rsidRPr="00094C3D">
              <w:rPr>
                <w:rFonts w:hint="eastAsia"/>
                <w:kern w:val="2"/>
                <w:sz w:val="21"/>
                <w:szCs w:val="21"/>
                <w:lang w:eastAsia="zh-CN"/>
              </w:rPr>
              <w:t>召开公共建筑能源管理信息数据库运作与维护研讨会</w:t>
            </w:r>
          </w:p>
        </w:tc>
        <w:tc>
          <w:tcPr>
            <w:tcW w:w="1583" w:type="dxa"/>
            <w:vAlign w:val="center"/>
          </w:tcPr>
          <w:p w14:paraId="5DADD34C" w14:textId="77777777" w:rsidR="00094C3D" w:rsidRPr="00094C3D" w:rsidRDefault="00094C3D" w:rsidP="00094C3D">
            <w:pPr>
              <w:widowControl w:val="0"/>
              <w:jc w:val="center"/>
              <w:rPr>
                <w:kern w:val="2"/>
                <w:sz w:val="21"/>
                <w:szCs w:val="21"/>
                <w:lang w:eastAsia="zh-CN"/>
              </w:rPr>
            </w:pPr>
            <w:r w:rsidRPr="00094C3D">
              <w:rPr>
                <w:rFonts w:hint="eastAsia"/>
                <w:kern w:val="2"/>
                <w:sz w:val="21"/>
                <w:szCs w:val="21"/>
                <w:lang w:eastAsia="zh-CN"/>
              </w:rPr>
              <w:t>202</w:t>
            </w:r>
            <w:r w:rsidRPr="00094C3D">
              <w:rPr>
                <w:kern w:val="2"/>
                <w:sz w:val="21"/>
                <w:szCs w:val="21"/>
                <w:lang w:eastAsia="zh-CN"/>
              </w:rPr>
              <w:t>2</w:t>
            </w:r>
            <w:r w:rsidRPr="00094C3D">
              <w:rPr>
                <w:rFonts w:hint="eastAsia"/>
                <w:kern w:val="2"/>
                <w:sz w:val="21"/>
                <w:szCs w:val="21"/>
                <w:lang w:eastAsia="zh-CN"/>
              </w:rPr>
              <w:t>年</w:t>
            </w:r>
            <w:r w:rsidRPr="00094C3D">
              <w:rPr>
                <w:kern w:val="2"/>
                <w:sz w:val="21"/>
                <w:szCs w:val="21"/>
                <w:lang w:eastAsia="zh-CN"/>
              </w:rPr>
              <w:t>5</w:t>
            </w:r>
            <w:r w:rsidRPr="00094C3D">
              <w:rPr>
                <w:rFonts w:hint="eastAsia"/>
                <w:kern w:val="2"/>
                <w:sz w:val="21"/>
                <w:szCs w:val="21"/>
                <w:lang w:eastAsia="zh-CN"/>
              </w:rPr>
              <w:t>月</w:t>
            </w:r>
          </w:p>
        </w:tc>
        <w:tc>
          <w:tcPr>
            <w:tcW w:w="1594" w:type="dxa"/>
            <w:vMerge/>
            <w:vAlign w:val="center"/>
          </w:tcPr>
          <w:p w14:paraId="708FF9E0" w14:textId="77777777" w:rsidR="00094C3D" w:rsidRPr="00094C3D" w:rsidRDefault="00094C3D" w:rsidP="00094C3D">
            <w:pPr>
              <w:widowControl w:val="0"/>
              <w:jc w:val="center"/>
              <w:rPr>
                <w:kern w:val="2"/>
                <w:sz w:val="21"/>
                <w:szCs w:val="21"/>
                <w:lang w:eastAsia="zh-CN"/>
              </w:rPr>
            </w:pPr>
          </w:p>
        </w:tc>
      </w:tr>
      <w:tr w:rsidR="00094C3D" w:rsidRPr="00094C3D" w14:paraId="686B73A6" w14:textId="77777777" w:rsidTr="00C80FE2">
        <w:tc>
          <w:tcPr>
            <w:tcW w:w="1180" w:type="dxa"/>
            <w:vMerge/>
            <w:tcBorders>
              <w:right w:val="single" w:sz="4" w:space="0" w:color="auto"/>
            </w:tcBorders>
            <w:vAlign w:val="center"/>
          </w:tcPr>
          <w:p w14:paraId="55EF1EE5" w14:textId="77777777" w:rsidR="00094C3D" w:rsidRPr="00094C3D" w:rsidRDefault="00094C3D" w:rsidP="00094C3D">
            <w:pPr>
              <w:widowControl w:val="0"/>
              <w:jc w:val="center"/>
              <w:rPr>
                <w:kern w:val="2"/>
                <w:sz w:val="21"/>
                <w:szCs w:val="21"/>
                <w:lang w:eastAsia="zh-CN"/>
              </w:rPr>
            </w:pPr>
          </w:p>
        </w:tc>
        <w:tc>
          <w:tcPr>
            <w:tcW w:w="4007" w:type="dxa"/>
            <w:tcBorders>
              <w:left w:val="single" w:sz="4" w:space="0" w:color="auto"/>
            </w:tcBorders>
          </w:tcPr>
          <w:p w14:paraId="518123D6" w14:textId="77777777" w:rsidR="00094C3D" w:rsidRPr="00094C3D" w:rsidRDefault="00094C3D" w:rsidP="00094C3D">
            <w:pPr>
              <w:widowControl w:val="0"/>
              <w:jc w:val="both"/>
              <w:rPr>
                <w:kern w:val="2"/>
                <w:sz w:val="21"/>
                <w:szCs w:val="21"/>
                <w:lang w:eastAsia="zh-CN"/>
              </w:rPr>
            </w:pPr>
            <w:r w:rsidRPr="00094C3D">
              <w:rPr>
                <w:rFonts w:hint="eastAsia"/>
                <w:kern w:val="2"/>
                <w:sz w:val="21"/>
                <w:szCs w:val="21"/>
                <w:lang w:eastAsia="zh-CN"/>
              </w:rPr>
              <w:t>开展公共建筑能源管理信息数据库后评估</w:t>
            </w:r>
          </w:p>
        </w:tc>
        <w:tc>
          <w:tcPr>
            <w:tcW w:w="1583" w:type="dxa"/>
            <w:vAlign w:val="center"/>
          </w:tcPr>
          <w:p w14:paraId="6248B11E" w14:textId="77777777" w:rsidR="00094C3D" w:rsidRPr="00094C3D" w:rsidRDefault="00094C3D" w:rsidP="00094C3D">
            <w:pPr>
              <w:widowControl w:val="0"/>
              <w:jc w:val="center"/>
              <w:rPr>
                <w:kern w:val="2"/>
                <w:sz w:val="21"/>
                <w:szCs w:val="21"/>
                <w:lang w:eastAsia="zh-CN"/>
              </w:rPr>
            </w:pPr>
            <w:r w:rsidRPr="00094C3D">
              <w:rPr>
                <w:rFonts w:hint="eastAsia"/>
                <w:kern w:val="2"/>
                <w:sz w:val="21"/>
                <w:szCs w:val="21"/>
                <w:lang w:eastAsia="zh-CN"/>
              </w:rPr>
              <w:t>2</w:t>
            </w:r>
            <w:r w:rsidRPr="00094C3D">
              <w:rPr>
                <w:kern w:val="2"/>
                <w:sz w:val="21"/>
                <w:szCs w:val="21"/>
                <w:lang w:eastAsia="zh-CN"/>
              </w:rPr>
              <w:t>022</w:t>
            </w:r>
            <w:r w:rsidRPr="00094C3D">
              <w:rPr>
                <w:rFonts w:hint="eastAsia"/>
                <w:kern w:val="2"/>
                <w:sz w:val="21"/>
                <w:szCs w:val="21"/>
                <w:lang w:eastAsia="zh-CN"/>
              </w:rPr>
              <w:t>年</w:t>
            </w:r>
            <w:r w:rsidRPr="00094C3D">
              <w:rPr>
                <w:rFonts w:hint="eastAsia"/>
                <w:kern w:val="2"/>
                <w:sz w:val="21"/>
                <w:szCs w:val="21"/>
                <w:lang w:eastAsia="zh-CN"/>
              </w:rPr>
              <w:t>6</w:t>
            </w:r>
            <w:r w:rsidRPr="00094C3D">
              <w:rPr>
                <w:rFonts w:hint="eastAsia"/>
                <w:kern w:val="2"/>
                <w:sz w:val="21"/>
                <w:szCs w:val="21"/>
                <w:lang w:eastAsia="zh-CN"/>
              </w:rPr>
              <w:t>月</w:t>
            </w:r>
          </w:p>
        </w:tc>
        <w:tc>
          <w:tcPr>
            <w:tcW w:w="1594" w:type="dxa"/>
            <w:vMerge/>
            <w:vAlign w:val="center"/>
          </w:tcPr>
          <w:p w14:paraId="19BFA6B7" w14:textId="77777777" w:rsidR="00094C3D" w:rsidRPr="00094C3D" w:rsidRDefault="00094C3D" w:rsidP="00094C3D">
            <w:pPr>
              <w:widowControl w:val="0"/>
              <w:jc w:val="center"/>
              <w:rPr>
                <w:kern w:val="2"/>
                <w:sz w:val="21"/>
                <w:szCs w:val="21"/>
                <w:lang w:eastAsia="zh-CN"/>
              </w:rPr>
            </w:pPr>
          </w:p>
        </w:tc>
      </w:tr>
      <w:tr w:rsidR="00094C3D" w:rsidRPr="00094C3D" w14:paraId="4BB8F39A" w14:textId="77777777" w:rsidTr="00C80FE2">
        <w:tc>
          <w:tcPr>
            <w:tcW w:w="1180" w:type="dxa"/>
            <w:vMerge/>
            <w:tcBorders>
              <w:right w:val="single" w:sz="4" w:space="0" w:color="auto"/>
            </w:tcBorders>
            <w:vAlign w:val="center"/>
          </w:tcPr>
          <w:p w14:paraId="7D4097D8" w14:textId="77777777" w:rsidR="00094C3D" w:rsidRPr="00094C3D" w:rsidRDefault="00094C3D" w:rsidP="00094C3D">
            <w:pPr>
              <w:widowControl w:val="0"/>
              <w:jc w:val="center"/>
              <w:rPr>
                <w:kern w:val="2"/>
                <w:sz w:val="21"/>
                <w:szCs w:val="21"/>
                <w:lang w:eastAsia="zh-CN"/>
              </w:rPr>
            </w:pPr>
          </w:p>
        </w:tc>
        <w:tc>
          <w:tcPr>
            <w:tcW w:w="4007" w:type="dxa"/>
            <w:tcBorders>
              <w:left w:val="single" w:sz="4" w:space="0" w:color="auto"/>
            </w:tcBorders>
          </w:tcPr>
          <w:p w14:paraId="320E32EE" w14:textId="77777777" w:rsidR="00094C3D" w:rsidRPr="00094C3D" w:rsidRDefault="00094C3D" w:rsidP="00094C3D">
            <w:pPr>
              <w:widowControl w:val="0"/>
              <w:jc w:val="both"/>
              <w:rPr>
                <w:kern w:val="2"/>
                <w:sz w:val="21"/>
                <w:szCs w:val="21"/>
                <w:lang w:eastAsia="zh-CN"/>
              </w:rPr>
            </w:pPr>
            <w:r w:rsidRPr="00094C3D">
              <w:rPr>
                <w:rFonts w:hint="eastAsia"/>
                <w:kern w:val="2"/>
                <w:sz w:val="21"/>
                <w:szCs w:val="21"/>
                <w:lang w:eastAsia="zh-CN"/>
              </w:rPr>
              <w:t>编制公共建筑能源信息数据库数据分析报告</w:t>
            </w:r>
          </w:p>
        </w:tc>
        <w:tc>
          <w:tcPr>
            <w:tcW w:w="1583" w:type="dxa"/>
            <w:vAlign w:val="center"/>
          </w:tcPr>
          <w:p w14:paraId="65C498DE" w14:textId="77777777" w:rsidR="00094C3D" w:rsidRPr="00094C3D" w:rsidRDefault="00094C3D" w:rsidP="00094C3D">
            <w:pPr>
              <w:widowControl w:val="0"/>
              <w:jc w:val="center"/>
              <w:rPr>
                <w:kern w:val="2"/>
                <w:sz w:val="21"/>
                <w:szCs w:val="21"/>
                <w:lang w:eastAsia="zh-CN"/>
              </w:rPr>
            </w:pPr>
            <w:r w:rsidRPr="00094C3D">
              <w:rPr>
                <w:rFonts w:hint="eastAsia"/>
                <w:kern w:val="2"/>
                <w:sz w:val="21"/>
                <w:szCs w:val="21"/>
                <w:lang w:eastAsia="zh-CN"/>
              </w:rPr>
              <w:t>2</w:t>
            </w:r>
            <w:r w:rsidRPr="00094C3D">
              <w:rPr>
                <w:kern w:val="2"/>
                <w:sz w:val="21"/>
                <w:szCs w:val="21"/>
                <w:lang w:eastAsia="zh-CN"/>
              </w:rPr>
              <w:t>022</w:t>
            </w:r>
            <w:r w:rsidRPr="00094C3D">
              <w:rPr>
                <w:rFonts w:hint="eastAsia"/>
                <w:kern w:val="2"/>
                <w:sz w:val="21"/>
                <w:szCs w:val="21"/>
                <w:lang w:eastAsia="zh-CN"/>
              </w:rPr>
              <w:t>年</w:t>
            </w:r>
            <w:r w:rsidRPr="00094C3D">
              <w:rPr>
                <w:rFonts w:hint="eastAsia"/>
                <w:kern w:val="2"/>
                <w:sz w:val="21"/>
                <w:szCs w:val="21"/>
                <w:lang w:eastAsia="zh-CN"/>
              </w:rPr>
              <w:t>6</w:t>
            </w:r>
            <w:r w:rsidRPr="00094C3D">
              <w:rPr>
                <w:rFonts w:hint="eastAsia"/>
                <w:kern w:val="2"/>
                <w:sz w:val="21"/>
                <w:szCs w:val="21"/>
                <w:lang w:eastAsia="zh-CN"/>
              </w:rPr>
              <w:t>月</w:t>
            </w:r>
          </w:p>
        </w:tc>
        <w:tc>
          <w:tcPr>
            <w:tcW w:w="1594" w:type="dxa"/>
            <w:vMerge/>
            <w:vAlign w:val="center"/>
          </w:tcPr>
          <w:p w14:paraId="422976A2" w14:textId="77777777" w:rsidR="00094C3D" w:rsidRPr="00094C3D" w:rsidRDefault="00094C3D" w:rsidP="00094C3D">
            <w:pPr>
              <w:widowControl w:val="0"/>
              <w:jc w:val="center"/>
              <w:rPr>
                <w:kern w:val="2"/>
                <w:sz w:val="21"/>
                <w:szCs w:val="21"/>
                <w:lang w:eastAsia="zh-CN"/>
              </w:rPr>
            </w:pPr>
          </w:p>
        </w:tc>
      </w:tr>
      <w:tr w:rsidR="00094C3D" w:rsidRPr="00094C3D" w14:paraId="04D90CB8" w14:textId="77777777" w:rsidTr="00C80FE2">
        <w:tc>
          <w:tcPr>
            <w:tcW w:w="1180" w:type="dxa"/>
            <w:vMerge w:val="restart"/>
            <w:tcBorders>
              <w:right w:val="single" w:sz="4" w:space="0" w:color="auto"/>
            </w:tcBorders>
            <w:vAlign w:val="center"/>
          </w:tcPr>
          <w:p w14:paraId="1166311E" w14:textId="77777777" w:rsidR="00094C3D" w:rsidRPr="00094C3D" w:rsidRDefault="00094C3D" w:rsidP="00094C3D">
            <w:pPr>
              <w:widowControl w:val="0"/>
              <w:jc w:val="both"/>
              <w:rPr>
                <w:kern w:val="2"/>
                <w:sz w:val="21"/>
                <w:szCs w:val="21"/>
                <w:lang w:eastAsia="zh-CN"/>
              </w:rPr>
            </w:pPr>
            <w:r w:rsidRPr="00094C3D">
              <w:rPr>
                <w:kern w:val="2"/>
                <w:sz w:val="21"/>
                <w:szCs w:val="21"/>
                <w:lang w:eastAsia="zh-CN"/>
              </w:rPr>
              <w:t>b.</w:t>
            </w:r>
            <w:r w:rsidRPr="00094C3D">
              <w:rPr>
                <w:kern w:val="2"/>
                <w:sz w:val="21"/>
                <w:szCs w:val="21"/>
                <w:lang w:eastAsia="zh-CN"/>
              </w:rPr>
              <w:t>完成结果</w:t>
            </w:r>
          </w:p>
        </w:tc>
        <w:tc>
          <w:tcPr>
            <w:tcW w:w="4007" w:type="dxa"/>
            <w:tcBorders>
              <w:left w:val="single" w:sz="4" w:space="0" w:color="auto"/>
            </w:tcBorders>
          </w:tcPr>
          <w:p w14:paraId="1876FB08" w14:textId="77777777" w:rsidR="00094C3D" w:rsidRPr="00094C3D" w:rsidRDefault="00094C3D" w:rsidP="00094C3D">
            <w:pPr>
              <w:widowControl w:val="0"/>
              <w:jc w:val="both"/>
              <w:rPr>
                <w:kern w:val="2"/>
                <w:sz w:val="21"/>
                <w:szCs w:val="21"/>
                <w:lang w:eastAsia="zh-CN"/>
              </w:rPr>
            </w:pPr>
            <w:r w:rsidRPr="00094C3D">
              <w:rPr>
                <w:rFonts w:hint="eastAsia"/>
                <w:kern w:val="2"/>
                <w:sz w:val="21"/>
                <w:szCs w:val="21"/>
                <w:lang w:eastAsia="zh-CN"/>
              </w:rPr>
              <w:t>开题报告</w:t>
            </w:r>
          </w:p>
        </w:tc>
        <w:tc>
          <w:tcPr>
            <w:tcW w:w="1583" w:type="dxa"/>
            <w:vMerge w:val="restart"/>
            <w:vAlign w:val="center"/>
          </w:tcPr>
          <w:p w14:paraId="27891F0D" w14:textId="77777777" w:rsidR="00094C3D" w:rsidRPr="00094C3D" w:rsidRDefault="00094C3D" w:rsidP="0080413A">
            <w:pPr>
              <w:widowControl w:val="0"/>
              <w:jc w:val="center"/>
              <w:rPr>
                <w:kern w:val="2"/>
                <w:sz w:val="21"/>
                <w:szCs w:val="21"/>
                <w:lang w:eastAsia="zh-CN"/>
              </w:rPr>
            </w:pPr>
            <w:r w:rsidRPr="00094C3D">
              <w:rPr>
                <w:rFonts w:hint="eastAsia"/>
                <w:kern w:val="2"/>
                <w:sz w:val="21"/>
                <w:szCs w:val="21"/>
                <w:lang w:eastAsia="zh-CN"/>
              </w:rPr>
              <w:t>2</w:t>
            </w:r>
            <w:r w:rsidRPr="00094C3D">
              <w:rPr>
                <w:kern w:val="2"/>
                <w:sz w:val="21"/>
                <w:szCs w:val="21"/>
                <w:lang w:eastAsia="zh-CN"/>
              </w:rPr>
              <w:t>022</w:t>
            </w:r>
            <w:r w:rsidRPr="00094C3D">
              <w:rPr>
                <w:rFonts w:hint="eastAsia"/>
                <w:kern w:val="2"/>
                <w:sz w:val="21"/>
                <w:szCs w:val="21"/>
                <w:lang w:eastAsia="zh-CN"/>
              </w:rPr>
              <w:t>年</w:t>
            </w:r>
            <w:r w:rsidR="0080413A">
              <w:rPr>
                <w:kern w:val="2"/>
                <w:sz w:val="21"/>
                <w:szCs w:val="21"/>
                <w:lang w:eastAsia="zh-CN"/>
              </w:rPr>
              <w:t>7</w:t>
            </w:r>
            <w:r w:rsidRPr="00094C3D">
              <w:rPr>
                <w:rFonts w:hint="eastAsia"/>
                <w:kern w:val="2"/>
                <w:sz w:val="21"/>
                <w:szCs w:val="21"/>
                <w:lang w:eastAsia="zh-CN"/>
              </w:rPr>
              <w:t>月</w:t>
            </w:r>
          </w:p>
        </w:tc>
        <w:tc>
          <w:tcPr>
            <w:tcW w:w="1594" w:type="dxa"/>
            <w:vMerge w:val="restart"/>
            <w:vAlign w:val="center"/>
          </w:tcPr>
          <w:p w14:paraId="5278F197" w14:textId="77777777" w:rsidR="00094C3D" w:rsidRPr="00094C3D" w:rsidRDefault="00094C3D" w:rsidP="00094C3D">
            <w:pPr>
              <w:widowControl w:val="0"/>
              <w:jc w:val="center"/>
              <w:rPr>
                <w:kern w:val="2"/>
                <w:sz w:val="21"/>
                <w:szCs w:val="21"/>
                <w:lang w:eastAsia="zh-CN"/>
              </w:rPr>
            </w:pPr>
            <w:r w:rsidRPr="00094C3D">
              <w:rPr>
                <w:kern w:val="2"/>
                <w:sz w:val="21"/>
                <w:szCs w:val="21"/>
                <w:lang w:eastAsia="zh-CN"/>
              </w:rPr>
              <w:t>项目管理办公室</w:t>
            </w:r>
          </w:p>
        </w:tc>
      </w:tr>
      <w:tr w:rsidR="00094C3D" w:rsidRPr="00094C3D" w14:paraId="1BB12F66" w14:textId="77777777" w:rsidTr="00C80FE2">
        <w:tc>
          <w:tcPr>
            <w:tcW w:w="1180" w:type="dxa"/>
            <w:vMerge/>
            <w:tcBorders>
              <w:right w:val="single" w:sz="4" w:space="0" w:color="auto"/>
            </w:tcBorders>
            <w:vAlign w:val="center"/>
          </w:tcPr>
          <w:p w14:paraId="15C9A0AD" w14:textId="77777777" w:rsidR="00094C3D" w:rsidRPr="00094C3D" w:rsidRDefault="00094C3D" w:rsidP="00094C3D">
            <w:pPr>
              <w:widowControl w:val="0"/>
              <w:ind w:firstLineChars="200" w:firstLine="420"/>
              <w:jc w:val="center"/>
              <w:rPr>
                <w:kern w:val="2"/>
                <w:sz w:val="21"/>
                <w:szCs w:val="21"/>
                <w:lang w:eastAsia="zh-CN"/>
              </w:rPr>
            </w:pPr>
          </w:p>
        </w:tc>
        <w:tc>
          <w:tcPr>
            <w:tcW w:w="4007" w:type="dxa"/>
            <w:tcBorders>
              <w:left w:val="single" w:sz="4" w:space="0" w:color="auto"/>
            </w:tcBorders>
          </w:tcPr>
          <w:p w14:paraId="7325B84E" w14:textId="77777777" w:rsidR="00094C3D" w:rsidRPr="00094C3D" w:rsidRDefault="00094C3D" w:rsidP="00094C3D">
            <w:pPr>
              <w:widowControl w:val="0"/>
              <w:jc w:val="both"/>
              <w:rPr>
                <w:kern w:val="2"/>
                <w:sz w:val="21"/>
                <w:szCs w:val="21"/>
                <w:lang w:eastAsia="zh-CN"/>
              </w:rPr>
            </w:pPr>
            <w:r w:rsidRPr="00094C3D">
              <w:rPr>
                <w:rFonts w:hint="eastAsia"/>
                <w:kern w:val="2"/>
                <w:sz w:val="21"/>
                <w:szCs w:val="21"/>
                <w:lang w:eastAsia="zh-CN"/>
              </w:rPr>
              <w:t>公共建筑能源信息管理调研报告</w:t>
            </w:r>
          </w:p>
        </w:tc>
        <w:tc>
          <w:tcPr>
            <w:tcW w:w="1583" w:type="dxa"/>
            <w:vMerge/>
            <w:vAlign w:val="center"/>
          </w:tcPr>
          <w:p w14:paraId="091C6FAA" w14:textId="77777777" w:rsidR="00094C3D" w:rsidRPr="00094C3D" w:rsidRDefault="00094C3D" w:rsidP="00094C3D">
            <w:pPr>
              <w:widowControl w:val="0"/>
              <w:ind w:firstLineChars="200" w:firstLine="420"/>
              <w:jc w:val="center"/>
              <w:rPr>
                <w:kern w:val="2"/>
                <w:sz w:val="21"/>
                <w:szCs w:val="21"/>
                <w:lang w:eastAsia="zh-CN"/>
              </w:rPr>
            </w:pPr>
          </w:p>
        </w:tc>
        <w:tc>
          <w:tcPr>
            <w:tcW w:w="1594" w:type="dxa"/>
            <w:vMerge/>
            <w:vAlign w:val="center"/>
          </w:tcPr>
          <w:p w14:paraId="22F492D1" w14:textId="77777777" w:rsidR="00094C3D" w:rsidRPr="00094C3D" w:rsidRDefault="00094C3D" w:rsidP="00094C3D">
            <w:pPr>
              <w:widowControl w:val="0"/>
              <w:ind w:firstLineChars="200" w:firstLine="420"/>
              <w:jc w:val="center"/>
              <w:rPr>
                <w:kern w:val="2"/>
                <w:sz w:val="21"/>
                <w:szCs w:val="21"/>
                <w:lang w:eastAsia="zh-CN"/>
              </w:rPr>
            </w:pPr>
          </w:p>
        </w:tc>
      </w:tr>
      <w:tr w:rsidR="00094C3D" w:rsidRPr="00094C3D" w14:paraId="692A7468" w14:textId="77777777" w:rsidTr="00C80FE2">
        <w:tc>
          <w:tcPr>
            <w:tcW w:w="1180" w:type="dxa"/>
            <w:vMerge/>
            <w:tcBorders>
              <w:right w:val="single" w:sz="4" w:space="0" w:color="auto"/>
            </w:tcBorders>
            <w:vAlign w:val="center"/>
          </w:tcPr>
          <w:p w14:paraId="77741CDD" w14:textId="77777777" w:rsidR="00094C3D" w:rsidRPr="00094C3D" w:rsidRDefault="00094C3D" w:rsidP="00094C3D">
            <w:pPr>
              <w:widowControl w:val="0"/>
              <w:jc w:val="center"/>
              <w:rPr>
                <w:kern w:val="2"/>
                <w:sz w:val="21"/>
                <w:szCs w:val="21"/>
                <w:lang w:eastAsia="zh-CN"/>
              </w:rPr>
            </w:pPr>
          </w:p>
        </w:tc>
        <w:tc>
          <w:tcPr>
            <w:tcW w:w="4007" w:type="dxa"/>
            <w:tcBorders>
              <w:left w:val="single" w:sz="4" w:space="0" w:color="auto"/>
            </w:tcBorders>
          </w:tcPr>
          <w:p w14:paraId="3C844F0F" w14:textId="77777777" w:rsidR="00094C3D" w:rsidRPr="00094C3D" w:rsidRDefault="00094C3D" w:rsidP="00094C3D">
            <w:pPr>
              <w:widowControl w:val="0"/>
              <w:jc w:val="both"/>
              <w:rPr>
                <w:kern w:val="2"/>
                <w:sz w:val="21"/>
                <w:szCs w:val="21"/>
                <w:lang w:eastAsia="zh-CN"/>
              </w:rPr>
            </w:pPr>
            <w:r w:rsidRPr="00094C3D">
              <w:rPr>
                <w:rFonts w:hint="eastAsia"/>
                <w:kern w:val="2"/>
                <w:sz w:val="21"/>
                <w:szCs w:val="21"/>
                <w:lang w:eastAsia="zh-CN"/>
              </w:rPr>
              <w:t>公共建筑能源管理信息数据库</w:t>
            </w:r>
          </w:p>
        </w:tc>
        <w:tc>
          <w:tcPr>
            <w:tcW w:w="1583" w:type="dxa"/>
            <w:vMerge/>
            <w:vAlign w:val="center"/>
          </w:tcPr>
          <w:p w14:paraId="3AD9C732" w14:textId="77777777" w:rsidR="00094C3D" w:rsidRPr="00094C3D" w:rsidRDefault="00094C3D" w:rsidP="00094C3D">
            <w:pPr>
              <w:widowControl w:val="0"/>
              <w:ind w:firstLineChars="200" w:firstLine="420"/>
              <w:jc w:val="center"/>
              <w:rPr>
                <w:kern w:val="2"/>
                <w:sz w:val="21"/>
                <w:szCs w:val="21"/>
                <w:lang w:eastAsia="zh-CN"/>
              </w:rPr>
            </w:pPr>
          </w:p>
        </w:tc>
        <w:tc>
          <w:tcPr>
            <w:tcW w:w="1594" w:type="dxa"/>
            <w:vMerge/>
            <w:vAlign w:val="center"/>
          </w:tcPr>
          <w:p w14:paraId="4FBB8D59" w14:textId="77777777" w:rsidR="00094C3D" w:rsidRPr="00094C3D" w:rsidRDefault="00094C3D" w:rsidP="00094C3D">
            <w:pPr>
              <w:widowControl w:val="0"/>
              <w:jc w:val="center"/>
              <w:rPr>
                <w:kern w:val="2"/>
                <w:sz w:val="21"/>
                <w:szCs w:val="21"/>
                <w:lang w:eastAsia="zh-CN"/>
              </w:rPr>
            </w:pPr>
          </w:p>
        </w:tc>
      </w:tr>
      <w:tr w:rsidR="00094C3D" w:rsidRPr="00094C3D" w14:paraId="72AED6B4" w14:textId="77777777" w:rsidTr="00C80FE2">
        <w:tc>
          <w:tcPr>
            <w:tcW w:w="1180" w:type="dxa"/>
            <w:vMerge/>
            <w:tcBorders>
              <w:right w:val="single" w:sz="4" w:space="0" w:color="auto"/>
            </w:tcBorders>
            <w:vAlign w:val="center"/>
          </w:tcPr>
          <w:p w14:paraId="1CC0BB43" w14:textId="77777777" w:rsidR="00094C3D" w:rsidRPr="00094C3D" w:rsidRDefault="00094C3D" w:rsidP="00094C3D">
            <w:pPr>
              <w:widowControl w:val="0"/>
              <w:jc w:val="center"/>
              <w:rPr>
                <w:kern w:val="2"/>
                <w:sz w:val="21"/>
                <w:szCs w:val="21"/>
                <w:lang w:eastAsia="zh-CN"/>
              </w:rPr>
            </w:pPr>
          </w:p>
        </w:tc>
        <w:tc>
          <w:tcPr>
            <w:tcW w:w="4007" w:type="dxa"/>
            <w:tcBorders>
              <w:left w:val="single" w:sz="4" w:space="0" w:color="auto"/>
            </w:tcBorders>
          </w:tcPr>
          <w:p w14:paraId="28DCA806" w14:textId="77777777" w:rsidR="00094C3D" w:rsidRPr="00094C3D" w:rsidRDefault="00094C3D" w:rsidP="00094C3D">
            <w:pPr>
              <w:widowControl w:val="0"/>
              <w:jc w:val="both"/>
              <w:rPr>
                <w:kern w:val="2"/>
                <w:sz w:val="21"/>
                <w:szCs w:val="21"/>
                <w:lang w:eastAsia="zh-CN"/>
              </w:rPr>
            </w:pPr>
            <w:r w:rsidRPr="00094C3D">
              <w:rPr>
                <w:rFonts w:hint="eastAsia"/>
                <w:kern w:val="2"/>
                <w:sz w:val="21"/>
                <w:szCs w:val="21"/>
                <w:lang w:eastAsia="zh-CN"/>
              </w:rPr>
              <w:t>公共建筑能源管理信息数据库配套操作手册及运行管理指南</w:t>
            </w:r>
          </w:p>
        </w:tc>
        <w:tc>
          <w:tcPr>
            <w:tcW w:w="1583" w:type="dxa"/>
            <w:vMerge/>
            <w:vAlign w:val="center"/>
          </w:tcPr>
          <w:p w14:paraId="3426A7E0" w14:textId="77777777" w:rsidR="00094C3D" w:rsidRPr="00094C3D" w:rsidRDefault="00094C3D" w:rsidP="00094C3D">
            <w:pPr>
              <w:widowControl w:val="0"/>
              <w:ind w:firstLineChars="200" w:firstLine="420"/>
              <w:jc w:val="center"/>
              <w:rPr>
                <w:kern w:val="2"/>
                <w:sz w:val="21"/>
                <w:szCs w:val="21"/>
                <w:lang w:eastAsia="zh-CN"/>
              </w:rPr>
            </w:pPr>
          </w:p>
        </w:tc>
        <w:tc>
          <w:tcPr>
            <w:tcW w:w="1594" w:type="dxa"/>
            <w:vMerge/>
            <w:vAlign w:val="center"/>
          </w:tcPr>
          <w:p w14:paraId="4A0310F8" w14:textId="77777777" w:rsidR="00094C3D" w:rsidRPr="00094C3D" w:rsidRDefault="00094C3D" w:rsidP="00094C3D">
            <w:pPr>
              <w:widowControl w:val="0"/>
              <w:jc w:val="center"/>
              <w:rPr>
                <w:kern w:val="2"/>
                <w:sz w:val="21"/>
                <w:szCs w:val="21"/>
                <w:lang w:eastAsia="zh-CN"/>
              </w:rPr>
            </w:pPr>
          </w:p>
        </w:tc>
      </w:tr>
      <w:tr w:rsidR="00094C3D" w:rsidRPr="00094C3D" w14:paraId="225FA902" w14:textId="77777777" w:rsidTr="00C80FE2">
        <w:tc>
          <w:tcPr>
            <w:tcW w:w="1180" w:type="dxa"/>
            <w:vMerge/>
            <w:tcBorders>
              <w:right w:val="single" w:sz="4" w:space="0" w:color="auto"/>
            </w:tcBorders>
            <w:vAlign w:val="center"/>
          </w:tcPr>
          <w:p w14:paraId="386FA4B6" w14:textId="77777777" w:rsidR="00094C3D" w:rsidRPr="00094C3D" w:rsidRDefault="00094C3D" w:rsidP="00094C3D">
            <w:pPr>
              <w:widowControl w:val="0"/>
              <w:jc w:val="center"/>
              <w:rPr>
                <w:kern w:val="2"/>
                <w:sz w:val="21"/>
                <w:szCs w:val="21"/>
                <w:lang w:eastAsia="zh-CN"/>
              </w:rPr>
            </w:pPr>
          </w:p>
        </w:tc>
        <w:tc>
          <w:tcPr>
            <w:tcW w:w="4007" w:type="dxa"/>
            <w:tcBorders>
              <w:left w:val="single" w:sz="4" w:space="0" w:color="auto"/>
            </w:tcBorders>
          </w:tcPr>
          <w:p w14:paraId="2E0EB48F" w14:textId="77777777" w:rsidR="00094C3D" w:rsidRPr="00094C3D" w:rsidRDefault="00094C3D" w:rsidP="00094C3D">
            <w:pPr>
              <w:widowControl w:val="0"/>
              <w:jc w:val="both"/>
              <w:rPr>
                <w:kern w:val="2"/>
                <w:sz w:val="21"/>
                <w:szCs w:val="21"/>
                <w:lang w:eastAsia="zh-CN"/>
              </w:rPr>
            </w:pPr>
            <w:r w:rsidRPr="00094C3D">
              <w:rPr>
                <w:rFonts w:hint="eastAsia"/>
                <w:kern w:val="2"/>
                <w:sz w:val="21"/>
                <w:szCs w:val="21"/>
                <w:lang w:eastAsia="zh-CN"/>
              </w:rPr>
              <w:t>公共建筑能源管理信息数据库运行管理后评估报告</w:t>
            </w:r>
          </w:p>
        </w:tc>
        <w:tc>
          <w:tcPr>
            <w:tcW w:w="1583" w:type="dxa"/>
            <w:vMerge/>
            <w:vAlign w:val="center"/>
          </w:tcPr>
          <w:p w14:paraId="05318EA5" w14:textId="77777777" w:rsidR="00094C3D" w:rsidRPr="00094C3D" w:rsidRDefault="00094C3D" w:rsidP="00094C3D">
            <w:pPr>
              <w:widowControl w:val="0"/>
              <w:jc w:val="center"/>
              <w:rPr>
                <w:kern w:val="2"/>
                <w:sz w:val="21"/>
                <w:szCs w:val="21"/>
                <w:lang w:eastAsia="zh-CN"/>
              </w:rPr>
            </w:pPr>
          </w:p>
        </w:tc>
        <w:tc>
          <w:tcPr>
            <w:tcW w:w="1594" w:type="dxa"/>
            <w:vMerge/>
            <w:vAlign w:val="center"/>
          </w:tcPr>
          <w:p w14:paraId="593A085C" w14:textId="77777777" w:rsidR="00094C3D" w:rsidRPr="00094C3D" w:rsidRDefault="00094C3D" w:rsidP="00094C3D">
            <w:pPr>
              <w:widowControl w:val="0"/>
              <w:jc w:val="center"/>
              <w:rPr>
                <w:kern w:val="2"/>
                <w:sz w:val="21"/>
                <w:szCs w:val="21"/>
                <w:lang w:eastAsia="zh-CN"/>
              </w:rPr>
            </w:pPr>
          </w:p>
        </w:tc>
      </w:tr>
      <w:tr w:rsidR="00094C3D" w:rsidRPr="00094C3D" w14:paraId="4B34D7E3" w14:textId="77777777" w:rsidTr="00C80FE2">
        <w:tc>
          <w:tcPr>
            <w:tcW w:w="1180" w:type="dxa"/>
            <w:vMerge/>
            <w:tcBorders>
              <w:right w:val="single" w:sz="4" w:space="0" w:color="auto"/>
            </w:tcBorders>
            <w:vAlign w:val="center"/>
          </w:tcPr>
          <w:p w14:paraId="4AE387AB" w14:textId="77777777" w:rsidR="00094C3D" w:rsidRPr="00094C3D" w:rsidRDefault="00094C3D" w:rsidP="00094C3D">
            <w:pPr>
              <w:widowControl w:val="0"/>
              <w:jc w:val="center"/>
              <w:rPr>
                <w:kern w:val="2"/>
                <w:sz w:val="21"/>
                <w:szCs w:val="21"/>
                <w:lang w:eastAsia="zh-CN"/>
              </w:rPr>
            </w:pPr>
          </w:p>
        </w:tc>
        <w:tc>
          <w:tcPr>
            <w:tcW w:w="4007" w:type="dxa"/>
            <w:tcBorders>
              <w:left w:val="single" w:sz="4" w:space="0" w:color="auto"/>
            </w:tcBorders>
          </w:tcPr>
          <w:p w14:paraId="15D89213" w14:textId="77777777" w:rsidR="00094C3D" w:rsidRPr="00094C3D" w:rsidRDefault="00094C3D" w:rsidP="00094C3D">
            <w:pPr>
              <w:widowControl w:val="0"/>
              <w:jc w:val="both"/>
              <w:rPr>
                <w:kern w:val="2"/>
                <w:sz w:val="21"/>
                <w:szCs w:val="21"/>
                <w:lang w:eastAsia="zh-CN"/>
              </w:rPr>
            </w:pPr>
            <w:r w:rsidRPr="00094C3D">
              <w:rPr>
                <w:rFonts w:hint="eastAsia"/>
                <w:kern w:val="2"/>
                <w:sz w:val="21"/>
                <w:szCs w:val="21"/>
                <w:lang w:eastAsia="zh-CN"/>
              </w:rPr>
              <w:t>公共建筑能源信息数据库数据分析报告</w:t>
            </w:r>
          </w:p>
        </w:tc>
        <w:tc>
          <w:tcPr>
            <w:tcW w:w="1583" w:type="dxa"/>
            <w:vMerge/>
            <w:vAlign w:val="center"/>
          </w:tcPr>
          <w:p w14:paraId="3068AC69" w14:textId="77777777" w:rsidR="00094C3D" w:rsidRPr="00094C3D" w:rsidRDefault="00094C3D" w:rsidP="00094C3D">
            <w:pPr>
              <w:widowControl w:val="0"/>
              <w:jc w:val="center"/>
              <w:rPr>
                <w:kern w:val="2"/>
                <w:sz w:val="21"/>
                <w:szCs w:val="21"/>
                <w:lang w:eastAsia="zh-CN"/>
              </w:rPr>
            </w:pPr>
          </w:p>
        </w:tc>
        <w:tc>
          <w:tcPr>
            <w:tcW w:w="1594" w:type="dxa"/>
            <w:vMerge/>
            <w:vAlign w:val="center"/>
          </w:tcPr>
          <w:p w14:paraId="3AAAF2E4" w14:textId="77777777" w:rsidR="00094C3D" w:rsidRPr="00094C3D" w:rsidRDefault="00094C3D" w:rsidP="00094C3D">
            <w:pPr>
              <w:widowControl w:val="0"/>
              <w:jc w:val="center"/>
              <w:rPr>
                <w:kern w:val="2"/>
                <w:sz w:val="21"/>
                <w:szCs w:val="21"/>
                <w:lang w:eastAsia="zh-CN"/>
              </w:rPr>
            </w:pPr>
          </w:p>
        </w:tc>
      </w:tr>
    </w:tbl>
    <w:p w14:paraId="454B0F1C" w14:textId="77777777" w:rsidR="00094C3D" w:rsidRPr="00094C3D" w:rsidRDefault="00094C3D" w:rsidP="00094C3D">
      <w:pPr>
        <w:widowControl w:val="0"/>
        <w:spacing w:line="360" w:lineRule="auto"/>
        <w:ind w:firstLineChars="200" w:firstLine="422"/>
        <w:jc w:val="both"/>
        <w:rPr>
          <w:b/>
          <w:kern w:val="2"/>
          <w:sz w:val="21"/>
          <w:szCs w:val="21"/>
          <w:lang w:eastAsia="zh-CN"/>
        </w:rPr>
      </w:pPr>
      <w:r w:rsidRPr="00094C3D">
        <w:rPr>
          <w:rFonts w:hint="eastAsia"/>
          <w:b/>
          <w:kern w:val="2"/>
          <w:sz w:val="21"/>
          <w:szCs w:val="21"/>
          <w:lang w:eastAsia="zh-CN"/>
        </w:rPr>
        <w:lastRenderedPageBreak/>
        <w:t>4</w:t>
      </w:r>
      <w:r w:rsidRPr="00094C3D">
        <w:rPr>
          <w:b/>
          <w:kern w:val="2"/>
          <w:sz w:val="21"/>
          <w:szCs w:val="21"/>
          <w:lang w:eastAsia="zh-CN"/>
        </w:rPr>
        <w:t>.</w:t>
      </w:r>
      <w:r w:rsidRPr="00094C3D">
        <w:rPr>
          <w:b/>
          <w:kern w:val="2"/>
          <w:sz w:val="21"/>
          <w:szCs w:val="21"/>
          <w:lang w:eastAsia="zh-CN"/>
        </w:rPr>
        <w:t>资格要求：</w:t>
      </w:r>
    </w:p>
    <w:p w14:paraId="6B8F715F" w14:textId="77777777" w:rsidR="00094C3D" w:rsidRPr="00094C3D" w:rsidRDefault="00094C3D" w:rsidP="00094C3D">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1</w:t>
      </w:r>
      <w:r>
        <w:rPr>
          <w:rFonts w:hint="eastAsia"/>
          <w:kern w:val="2"/>
          <w:sz w:val="21"/>
          <w:szCs w:val="21"/>
          <w:lang w:eastAsia="zh-CN"/>
        </w:rPr>
        <w:t>）</w:t>
      </w:r>
      <w:r w:rsidRPr="00094C3D">
        <w:rPr>
          <w:kern w:val="2"/>
          <w:sz w:val="21"/>
          <w:szCs w:val="21"/>
          <w:lang w:eastAsia="zh-CN"/>
        </w:rPr>
        <w:t>在中国拥有独立的法人实体</w:t>
      </w:r>
      <w:r w:rsidRPr="00094C3D">
        <w:rPr>
          <w:kern w:val="2"/>
          <w:sz w:val="21"/>
          <w:szCs w:val="21"/>
          <w:lang w:eastAsia="zh-CN"/>
        </w:rPr>
        <w:t>;</w:t>
      </w:r>
    </w:p>
    <w:p w14:paraId="78FD3F4C" w14:textId="77777777" w:rsidR="00094C3D" w:rsidRPr="00094C3D" w:rsidRDefault="00094C3D" w:rsidP="00094C3D">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2</w:t>
      </w:r>
      <w:r>
        <w:rPr>
          <w:rFonts w:hint="eastAsia"/>
          <w:kern w:val="2"/>
          <w:sz w:val="21"/>
          <w:szCs w:val="21"/>
          <w:lang w:eastAsia="zh-CN"/>
        </w:rPr>
        <w:t>）</w:t>
      </w:r>
      <w:r w:rsidRPr="00094C3D">
        <w:rPr>
          <w:kern w:val="2"/>
          <w:sz w:val="21"/>
          <w:szCs w:val="21"/>
          <w:lang w:eastAsia="zh-CN"/>
        </w:rPr>
        <w:t>具有</w:t>
      </w:r>
      <w:r w:rsidRPr="00094C3D">
        <w:rPr>
          <w:rFonts w:hint="eastAsia"/>
          <w:kern w:val="2"/>
          <w:sz w:val="21"/>
          <w:szCs w:val="21"/>
          <w:lang w:eastAsia="zh-CN"/>
        </w:rPr>
        <w:t>公共建筑能效提升相关软件系统开发</w:t>
      </w:r>
      <w:r w:rsidRPr="00094C3D">
        <w:rPr>
          <w:kern w:val="2"/>
          <w:sz w:val="21"/>
          <w:szCs w:val="21"/>
          <w:lang w:eastAsia="zh-CN"/>
        </w:rPr>
        <w:t>经验。</w:t>
      </w:r>
    </w:p>
    <w:p w14:paraId="26723521" w14:textId="77777777" w:rsidR="00094C3D" w:rsidRPr="00094C3D" w:rsidRDefault="00094C3D" w:rsidP="00094C3D">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3</w:t>
      </w:r>
      <w:r>
        <w:rPr>
          <w:rFonts w:hint="eastAsia"/>
          <w:kern w:val="2"/>
          <w:sz w:val="21"/>
          <w:szCs w:val="21"/>
          <w:lang w:eastAsia="zh-CN"/>
        </w:rPr>
        <w:t>）</w:t>
      </w:r>
      <w:r w:rsidRPr="00094C3D">
        <w:rPr>
          <w:kern w:val="2"/>
          <w:sz w:val="21"/>
          <w:szCs w:val="21"/>
          <w:lang w:eastAsia="zh-CN"/>
        </w:rPr>
        <w:t>具有出色的数据收集和分析能力。</w:t>
      </w:r>
    </w:p>
    <w:p w14:paraId="066D09D6" w14:textId="77777777" w:rsidR="00094C3D" w:rsidRPr="00094C3D" w:rsidRDefault="00094C3D" w:rsidP="00094C3D">
      <w:pPr>
        <w:widowControl w:val="0"/>
        <w:spacing w:line="360" w:lineRule="auto"/>
        <w:ind w:firstLineChars="200" w:firstLine="420"/>
        <w:jc w:val="both"/>
        <w:rPr>
          <w:kern w:val="2"/>
          <w:sz w:val="21"/>
          <w:szCs w:val="21"/>
          <w:lang w:eastAsia="zh-CN"/>
        </w:rPr>
      </w:pPr>
      <w:r>
        <w:rPr>
          <w:rFonts w:hint="eastAsia"/>
          <w:kern w:val="2"/>
          <w:sz w:val="21"/>
          <w:szCs w:val="21"/>
          <w:lang w:eastAsia="zh-CN"/>
        </w:rPr>
        <w:t>（</w:t>
      </w:r>
      <w:r>
        <w:rPr>
          <w:rFonts w:hint="eastAsia"/>
          <w:kern w:val="2"/>
          <w:sz w:val="21"/>
          <w:szCs w:val="21"/>
          <w:lang w:eastAsia="zh-CN"/>
        </w:rPr>
        <w:t>4</w:t>
      </w:r>
      <w:r>
        <w:rPr>
          <w:rFonts w:hint="eastAsia"/>
          <w:kern w:val="2"/>
          <w:sz w:val="21"/>
          <w:szCs w:val="21"/>
          <w:lang w:eastAsia="zh-CN"/>
        </w:rPr>
        <w:t>）</w:t>
      </w:r>
      <w:r w:rsidRPr="00094C3D">
        <w:rPr>
          <w:kern w:val="2"/>
          <w:sz w:val="21"/>
          <w:szCs w:val="21"/>
          <w:lang w:eastAsia="zh-CN"/>
        </w:rPr>
        <w:t>负责人具有非凡的项目组织和协调能力，并与中央和地方政府相关政府部门，研究机构，企业，协会和行业专家进行广泛合作。</w:t>
      </w:r>
    </w:p>
    <w:p w14:paraId="201EF7DD" w14:textId="77777777" w:rsidR="00094C3D" w:rsidRPr="00094C3D" w:rsidRDefault="00094C3D" w:rsidP="00094C3D">
      <w:pPr>
        <w:widowControl w:val="0"/>
        <w:spacing w:line="360" w:lineRule="auto"/>
        <w:ind w:firstLineChars="200" w:firstLine="420"/>
        <w:jc w:val="both"/>
        <w:rPr>
          <w:kern w:val="2"/>
          <w:sz w:val="21"/>
          <w:szCs w:val="24"/>
          <w:lang w:eastAsia="zh-CN"/>
        </w:rPr>
      </w:pPr>
      <w:r>
        <w:rPr>
          <w:rFonts w:hint="eastAsia"/>
          <w:kern w:val="2"/>
          <w:sz w:val="21"/>
          <w:szCs w:val="21"/>
          <w:lang w:eastAsia="zh-CN"/>
        </w:rPr>
        <w:t>（</w:t>
      </w:r>
      <w:r>
        <w:rPr>
          <w:rFonts w:hint="eastAsia"/>
          <w:kern w:val="2"/>
          <w:sz w:val="21"/>
          <w:szCs w:val="21"/>
          <w:lang w:eastAsia="zh-CN"/>
        </w:rPr>
        <w:t>5</w:t>
      </w:r>
      <w:r>
        <w:rPr>
          <w:rFonts w:hint="eastAsia"/>
          <w:kern w:val="2"/>
          <w:sz w:val="21"/>
          <w:szCs w:val="21"/>
          <w:lang w:eastAsia="zh-CN"/>
        </w:rPr>
        <w:t>）</w:t>
      </w:r>
      <w:r w:rsidRPr="00094C3D">
        <w:rPr>
          <w:kern w:val="2"/>
          <w:sz w:val="21"/>
          <w:szCs w:val="21"/>
          <w:lang w:eastAsia="zh-CN"/>
        </w:rPr>
        <w:t>具有高效的中文和英文语言技能。</w:t>
      </w:r>
    </w:p>
    <w:p w14:paraId="5F1797B3" w14:textId="77777777" w:rsidR="00E751CC" w:rsidRPr="000920CC" w:rsidRDefault="00E751CC" w:rsidP="00512572">
      <w:pPr>
        <w:widowControl w:val="0"/>
        <w:spacing w:line="360" w:lineRule="auto"/>
        <w:ind w:firstLineChars="200" w:firstLine="402"/>
        <w:jc w:val="center"/>
        <w:rPr>
          <w:b/>
          <w:bCs/>
          <w:lang w:eastAsia="zh-CN"/>
        </w:rPr>
      </w:pPr>
    </w:p>
    <w:sectPr w:rsidR="00E751CC" w:rsidRPr="000920CC"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D6B9A" w14:textId="77777777" w:rsidR="004E6088" w:rsidRDefault="004E6088" w:rsidP="00AA6AE9">
      <w:r>
        <w:separator/>
      </w:r>
    </w:p>
  </w:endnote>
  <w:endnote w:type="continuationSeparator" w:id="0">
    <w:p w14:paraId="37D8A3F9" w14:textId="77777777" w:rsidR="004E6088" w:rsidRDefault="004E6088"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D754E"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0BF9E2B8"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72732F3F"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253578">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3AD03E2E" w14:textId="77777777" w:rsidR="00C6558E" w:rsidRDefault="004E6088"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0AEE5C3D"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253578">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52BDC"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498093D4"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3E8FDDBF" wp14:editId="303AC393">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DBA6A"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6823A1CF"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253578">
          <w:rPr>
            <w:noProof/>
            <w:lang w:eastAsia="zh-CN"/>
          </w:rPr>
          <w:t>17</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B9BD9" w14:textId="77777777" w:rsidR="004E6088" w:rsidRDefault="004E6088" w:rsidP="00AA6AE9">
      <w:r>
        <w:separator/>
      </w:r>
    </w:p>
  </w:footnote>
  <w:footnote w:type="continuationSeparator" w:id="0">
    <w:p w14:paraId="684FED5D" w14:textId="77777777" w:rsidR="004E6088" w:rsidRDefault="004E6088"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A08E5"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B7D9"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9"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4"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7"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19"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8"/>
  </w:num>
  <w:num w:numId="3">
    <w:abstractNumId w:val="1"/>
  </w:num>
  <w:num w:numId="4">
    <w:abstractNumId w:val="8"/>
  </w:num>
  <w:num w:numId="5">
    <w:abstractNumId w:val="21"/>
  </w:num>
  <w:num w:numId="6">
    <w:abstractNumId w:val="16"/>
  </w:num>
  <w:num w:numId="7">
    <w:abstractNumId w:val="3"/>
  </w:num>
  <w:num w:numId="8">
    <w:abstractNumId w:val="4"/>
  </w:num>
  <w:num w:numId="9">
    <w:abstractNumId w:val="5"/>
  </w:num>
  <w:num w:numId="10">
    <w:abstractNumId w:val="10"/>
  </w:num>
  <w:num w:numId="11">
    <w:abstractNumId w:val="14"/>
  </w:num>
  <w:num w:numId="12">
    <w:abstractNumId w:val="20"/>
  </w:num>
  <w:num w:numId="13">
    <w:abstractNumId w:val="11"/>
  </w:num>
  <w:num w:numId="14">
    <w:abstractNumId w:val="23"/>
  </w:num>
  <w:num w:numId="15">
    <w:abstractNumId w:val="9"/>
  </w:num>
  <w:num w:numId="16">
    <w:abstractNumId w:val="22"/>
  </w:num>
  <w:num w:numId="17">
    <w:abstractNumId w:val="6"/>
  </w:num>
  <w:num w:numId="18">
    <w:abstractNumId w:val="12"/>
  </w:num>
  <w:num w:numId="19">
    <w:abstractNumId w:val="17"/>
  </w:num>
  <w:num w:numId="20">
    <w:abstractNumId w:val="2"/>
  </w:num>
  <w:num w:numId="21">
    <w:abstractNumId w:val="15"/>
  </w:num>
  <w:num w:numId="22">
    <w:abstractNumId w:val="19"/>
  </w:num>
  <w:num w:numId="23">
    <w:abstractNumId w:val="7"/>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47FCC"/>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4C3D"/>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A84"/>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3578"/>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855"/>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6A54"/>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088"/>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17C9"/>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13A"/>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2BB"/>
    <w:rsid w:val="00A40645"/>
    <w:rsid w:val="00A4081B"/>
    <w:rsid w:val="00A415DA"/>
    <w:rsid w:val="00A4168B"/>
    <w:rsid w:val="00A419E4"/>
    <w:rsid w:val="00A41AAF"/>
    <w:rsid w:val="00A4266F"/>
    <w:rsid w:val="00A4292B"/>
    <w:rsid w:val="00A43228"/>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011103"/>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16CD0-6AD6-496E-9268-B944000AE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7</cp:revision>
  <cp:lastPrinted>2019-11-18T06:07:00Z</cp:lastPrinted>
  <dcterms:created xsi:type="dcterms:W3CDTF">2021-07-01T03:29:00Z</dcterms:created>
  <dcterms:modified xsi:type="dcterms:W3CDTF">2021-07-30T08:28:00Z</dcterms:modified>
</cp:coreProperties>
</file>